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9D" w:rsidRPr="000D719D" w:rsidRDefault="000D719D" w:rsidP="000D719D">
      <w:pPr>
        <w:shd w:val="clear" w:color="auto" w:fill="FFFFFF"/>
        <w:tabs>
          <w:tab w:val="left" w:leader="underscore" w:pos="9053"/>
        </w:tabs>
        <w:spacing w:before="158" w:after="0" w:line="240" w:lineRule="auto"/>
        <w:ind w:left="130"/>
        <w:jc w:val="center"/>
        <w:rPr>
          <w:rFonts w:ascii="Arial" w:eastAsia="Times New Roman" w:hAnsi="Arial" w:cs="Arial"/>
          <w:b/>
          <w:bCs/>
          <w:color w:val="3E3E3E"/>
          <w:spacing w:val="-2"/>
          <w:sz w:val="28"/>
          <w:szCs w:val="28"/>
          <w:u w:val="single"/>
          <w:lang w:val="ru-RU" w:eastAsia="ru-RU"/>
        </w:rPr>
      </w:pPr>
      <w:r w:rsidRPr="000D719D">
        <w:rPr>
          <w:rFonts w:ascii="Arial" w:eastAsia="Times New Roman" w:hAnsi="Arial" w:cs="Arial"/>
          <w:b/>
          <w:sz w:val="28"/>
          <w:szCs w:val="28"/>
          <w:lang w:val="ru-RU" w:eastAsia="ru-RU"/>
        </w:rPr>
        <w:t>ИНФОРМАЦИЈА</w:t>
      </w:r>
    </w:p>
    <w:p w:rsidR="000D719D" w:rsidRPr="000D719D" w:rsidRDefault="000D719D" w:rsidP="000D719D">
      <w:pPr>
        <w:shd w:val="clear" w:color="auto" w:fill="FFFFFF"/>
        <w:tabs>
          <w:tab w:val="left" w:leader="underscore" w:pos="9053"/>
        </w:tabs>
        <w:spacing w:before="158" w:after="0" w:line="240" w:lineRule="auto"/>
        <w:ind w:left="13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  <w:lang w:val="sr-Cyrl-RS" w:eastAsia="ru-RU"/>
        </w:rPr>
      </w:pPr>
      <w:r w:rsidRPr="000D719D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  <w:lang w:val="sr-Cyrl-RS" w:eastAsia="ru-RU"/>
        </w:rPr>
        <w:t xml:space="preserve">Комплекс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  <w:lang w:val="sr-Cyrl-RS" w:eastAsia="ru-RU"/>
        </w:rPr>
        <w:t>Зрењанин,</w:t>
      </w:r>
      <w:r w:rsidRPr="000D719D"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  <w:lang w:val="sr-Cyrl-RS" w:eastAsia="ru-RU"/>
        </w:rPr>
        <w:t>Панчевачка бб</w:t>
      </w:r>
    </w:p>
    <w:p w:rsidR="00871250" w:rsidRDefault="00871250"/>
    <w:tbl>
      <w:tblPr>
        <w:tblW w:w="987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3060"/>
        <w:gridCol w:w="4257"/>
      </w:tblGrid>
      <w:tr w:rsidR="000D719D" w:rsidRPr="000D719D" w:rsidTr="000D719D">
        <w:trPr>
          <w:trHeight w:hRule="exact" w:val="50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pacing w:val="-4"/>
                <w:sz w:val="20"/>
                <w:szCs w:val="20"/>
                <w:lang w:val="sr-Cyrl-CS" w:eastAsia="ru-RU"/>
              </w:rPr>
              <w:t>Град/место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  <w:lang w:val="sr-Cyrl-CS" w:eastAsia="ru-RU"/>
              </w:rPr>
              <w:t>Зрењанин</w:t>
            </w:r>
          </w:p>
        </w:tc>
      </w:tr>
      <w:tr w:rsidR="000D719D" w:rsidRPr="000D719D" w:rsidTr="000D719D">
        <w:trPr>
          <w:trHeight w:hRule="exact" w:val="50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  <w:szCs w:val="20"/>
                <w:lang w:val="sr-Cyrl-CS" w:eastAsia="ru-RU"/>
              </w:rPr>
              <w:t>Улица /кућни број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0D719D"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  <w:lang w:val="sr-Cyrl-RS" w:eastAsia="ru-RU"/>
              </w:rPr>
              <w:t>Зрењанин, Панчевачка бб</w:t>
            </w:r>
          </w:p>
        </w:tc>
      </w:tr>
      <w:tr w:rsidR="000D719D" w:rsidRPr="000D719D" w:rsidTr="00C55514">
        <w:trPr>
          <w:trHeight w:hRule="exact" w:val="2170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Опис непокретности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FB0" w:rsidRDefault="000D719D" w:rsidP="000D71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</w:pP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Комплекс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се састоји од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: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О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бјекта_катастарски објекат бро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ј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1</w:t>
            </w:r>
            <w:r w:rsidRPr="009C6147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 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површине у основи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33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m2,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са припадајућим З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емљиштем –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парцела катастарски бр. 9642/3 КО Зрењанин 1, површине од 266 m2</w:t>
            </w:r>
            <w:r w:rsidR="00EA4A7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и 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део саобраћај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н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ице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на земљишту_</w:t>
            </w:r>
            <w:r>
              <w:t xml:space="preserve"> 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парцел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и</w:t>
            </w:r>
            <w:r w:rsidRPr="000D719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катастарски бр. 9642/3 КО Зрењанин 1</w:t>
            </w:r>
            <w:r w:rsidR="00CD6FB0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,  </w:t>
            </w:r>
          </w:p>
          <w:p w:rsidR="00C55514" w:rsidRPr="000D719D" w:rsidRDefault="00C55514" w:rsidP="00C555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Комплекс се налази у </w:t>
            </w:r>
            <w:r w:rsidRPr="00C5551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саставу ССГ Зрењанин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>, на којој ССГ</w:t>
            </w:r>
            <w:r w:rsidRPr="00C5551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ru-RU"/>
              </w:rPr>
              <w:t xml:space="preserve"> се налазе и основна средства/објекти који нису предмет закупа</w:t>
            </w:r>
          </w:p>
        </w:tc>
      </w:tr>
      <w:tr w:rsidR="000D719D" w:rsidRPr="000D719D" w:rsidTr="000D719D">
        <w:trPr>
          <w:trHeight w:hRule="exact" w:val="38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RS" w:eastAsia="ru-RU"/>
              </w:rPr>
              <w:t>Спратност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Приземље</w:t>
            </w:r>
          </w:p>
        </w:tc>
      </w:tr>
      <w:tr w:rsidR="000D719D" w:rsidRPr="000D719D" w:rsidTr="0030570D">
        <w:trPr>
          <w:trHeight w:hRule="exact" w:val="318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pacing w:val="-2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 xml:space="preserve">Намена- делатности 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5374DA" w:rsidRDefault="00AF46CA" w:rsidP="001227EA">
            <w:pPr>
              <w:numPr>
                <w:ilvl w:val="0"/>
                <w:numId w:val="1"/>
              </w:numPr>
              <w:spacing w:after="0" w:line="240" w:lineRule="auto"/>
              <w:ind w:left="51" w:firstLine="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RS" w:eastAsia="ru-RU"/>
              </w:rPr>
            </w:pPr>
            <w:r w:rsidRPr="00AF46CA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 комерцијални објекти, занатство, послови домаће радиности </w:t>
            </w:r>
          </w:p>
          <w:p w:rsidR="005374DA" w:rsidRPr="00AF46CA" w:rsidRDefault="005374DA" w:rsidP="0099627C">
            <w:pPr>
              <w:spacing w:after="0" w:line="240" w:lineRule="auto"/>
              <w:ind w:left="51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RS" w:eastAsia="ru-RU"/>
              </w:rPr>
            </w:pPr>
          </w:p>
          <w:p w:rsidR="000D719D" w:rsidRDefault="0030570D" w:rsidP="0030570D">
            <w:pPr>
              <w:spacing w:after="0" w:line="240" w:lineRule="auto"/>
              <w:ind w:left="51"/>
              <w:jc w:val="both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  <w:t>додатно је могуће проверити да ли је на з</w:t>
            </w:r>
            <w:r w:rsidR="000D719D" w:rsidRPr="000D719D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  <w:t>емљишту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  <w:t xml:space="preserve"> дозвољен </w:t>
            </w:r>
            <w:r w:rsidR="000D719D" w:rsidRPr="0030570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: отворени магацински/складишни простор, паркинг простор</w:t>
            </w:r>
            <w:r w:rsidR="00AF46CA" w:rsidRPr="0030570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код </w:t>
            </w:r>
            <w:r w:rsidRPr="0030570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 </w:t>
            </w:r>
            <w:r w:rsidR="00AF46CA" w:rsidRPr="0030570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 надлежног органа Градске управе града Зрењанина од стране закупца</w:t>
            </w:r>
          </w:p>
          <w:p w:rsidR="0030570D" w:rsidRDefault="0030570D" w:rsidP="0030570D">
            <w:pPr>
              <w:spacing w:after="0" w:line="240" w:lineRule="auto"/>
              <w:ind w:left="51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</w:pPr>
          </w:p>
          <w:p w:rsidR="0030570D" w:rsidRPr="0030570D" w:rsidRDefault="0030570D" w:rsidP="0030570D">
            <w:pPr>
              <w:spacing w:after="0" w:line="240" w:lineRule="auto"/>
              <w:ind w:left="51"/>
              <w:jc w:val="both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  <w:t xml:space="preserve">Намену је могуће осваврити уз претходно прибављање дозволе  у име и за рачун НИС а.д. о трошку закупца, без потраживања према НИС а.д.  </w:t>
            </w:r>
          </w:p>
          <w:p w:rsidR="000D719D" w:rsidRPr="000D719D" w:rsidRDefault="000D719D" w:rsidP="000D719D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RS" w:eastAsia="ru-RU"/>
              </w:rPr>
            </w:pPr>
          </w:p>
          <w:p w:rsidR="000D719D" w:rsidRPr="000D719D" w:rsidRDefault="000D719D" w:rsidP="000D7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ru-RU"/>
              </w:rPr>
              <w:t>ограничење</w:t>
            </w:r>
            <w:r w:rsidRPr="000D719D">
              <w:rPr>
                <w:rFonts w:ascii="Arial" w:eastAsia="Times New Roman" w:hAnsi="Arial" w:cs="Arial"/>
                <w:i/>
                <w:sz w:val="20"/>
                <w:szCs w:val="20"/>
                <w:lang w:val="sr-Cyrl-RS" w:eastAsia="ru-RU"/>
              </w:rPr>
              <w:t xml:space="preserve">: 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забрањено је обављање делатности у вези продаје нафтних деривата</w:t>
            </w:r>
          </w:p>
        </w:tc>
      </w:tr>
      <w:tr w:rsidR="000D719D" w:rsidRPr="000D719D" w:rsidTr="000D719D">
        <w:trPr>
          <w:trHeight w:hRule="exact" w:val="595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Временски период издавања (рок заку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п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а)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AF46CA" w:rsidP="00AF46CA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3 (три</w:t>
            </w:r>
            <w:r w:rsidR="000D719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)</w:t>
            </w:r>
            <w:r w:rsidR="000D719D" w:rsidRPr="000D71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D719D"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годин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е</w:t>
            </w:r>
            <w:r w:rsidR="000D719D"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 уз могућност продужења</w:t>
            </w:r>
          </w:p>
        </w:tc>
      </w:tr>
      <w:tr w:rsidR="00C2259D" w:rsidRPr="000D719D" w:rsidTr="00020E83">
        <w:trPr>
          <w:trHeight w:hRule="exact" w:val="3661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59D" w:rsidRDefault="00C225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</w:pPr>
            <w:r w:rsidRPr="00C225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Пројектно – технички показатељи_с</w:t>
            </w: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тање инсталација Комплекса</w:t>
            </w:r>
          </w:p>
          <w:p w:rsidR="00C2259D" w:rsidRPr="000D719D" w:rsidRDefault="00C225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</w:pP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E83" w:rsidRDefault="00020E83" w:rsidP="00020E83">
            <w:pPr>
              <w:spacing w:after="12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C225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За приступ до Комплекса преко парцеле катастарски број 12895/1 КО Зрењанин 1 (која је у власништву Града Зрењанина као и парцела катастарски бр. 8727/1 КО Зрењанин 1) нису регулисани имовинско-правни односи</w:t>
            </w:r>
          </w:p>
          <w:p w:rsidR="00020E83" w:rsidRPr="000D719D" w:rsidRDefault="00020E83" w:rsidP="00020E83">
            <w:pPr>
              <w:numPr>
                <w:ilvl w:val="0"/>
                <w:numId w:val="6"/>
              </w:numPr>
              <w:spacing w:after="120" w:line="276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инсталације за електричну енергију- у исправном и функционалном стању;</w:t>
            </w:r>
          </w:p>
          <w:p w:rsidR="00020E83" w:rsidRPr="00B709B6" w:rsidRDefault="00020E83" w:rsidP="00020E83">
            <w:pPr>
              <w:numPr>
                <w:ilvl w:val="0"/>
                <w:numId w:val="6"/>
              </w:numPr>
              <w:spacing w:after="120" w:line="276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инсталације воде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и канализације </w:t>
            </w: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–у и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справном и функционалном </w:t>
            </w:r>
            <w:r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стању;</w:t>
            </w:r>
          </w:p>
          <w:p w:rsidR="00020E83" w:rsidRPr="00B709B6" w:rsidRDefault="00020E83" w:rsidP="00B709B6">
            <w:pPr>
              <w:numPr>
                <w:ilvl w:val="0"/>
                <w:numId w:val="6"/>
              </w:numPr>
              <w:spacing w:after="120" w:line="276" w:lineRule="auto"/>
              <w:ind w:left="0" w:firstLine="0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инсталације грејања-</w:t>
            </w:r>
            <w:r w:rsidR="00AF46CA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нема,</w:t>
            </w:r>
            <w:r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709B6"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грејање је на електричну енергију, помоћу 2 клима уређаја (split система) и </w:t>
            </w:r>
            <w:r w:rsidR="00422AC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1</w:t>
            </w:r>
            <w:r w:rsidR="00B709B6"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термоакумулационе пећи</w:t>
            </w:r>
            <w:r w:rsidRPr="00B709B6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;</w:t>
            </w:r>
          </w:p>
          <w:p w:rsidR="00020E83" w:rsidRPr="000D719D" w:rsidRDefault="00020E83" w:rsidP="00020E83">
            <w:pPr>
              <w:numPr>
                <w:ilvl w:val="0"/>
                <w:numId w:val="6"/>
              </w:numPr>
              <w:spacing w:after="120" w:line="276" w:lineRule="auto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врата и подови су у функционалном стању;</w:t>
            </w:r>
          </w:p>
          <w:p w:rsidR="00020E83" w:rsidRPr="000D719D" w:rsidRDefault="00020E83" w:rsidP="00020E83">
            <w:pPr>
              <w:numPr>
                <w:ilvl w:val="0"/>
                <w:numId w:val="6"/>
              </w:numPr>
              <w:spacing w:after="120" w:line="276" w:lineRule="auto"/>
              <w:ind w:left="0" w:right="-2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зидови објекта у функцији, у квалитетном стању без оштећења;</w:t>
            </w:r>
          </w:p>
          <w:p w:rsidR="00020E83" w:rsidRPr="000D719D" w:rsidRDefault="00020E83" w:rsidP="00020E83">
            <w:pPr>
              <w:numPr>
                <w:ilvl w:val="0"/>
                <w:numId w:val="6"/>
              </w:numPr>
              <w:spacing w:after="120" w:line="276" w:lineRule="auto"/>
              <w:ind w:left="0" w:right="-2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има слободне телефонске парице</w:t>
            </w: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;</w:t>
            </w: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</w:pPr>
          </w:p>
        </w:tc>
      </w:tr>
      <w:tr w:rsidR="000D719D" w:rsidRPr="000D719D" w:rsidTr="009F5297">
        <w:trPr>
          <w:trHeight w:hRule="exact" w:val="1249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lastRenderedPageBreak/>
              <w:t>Ограничења и услови закупа/коришћења/обављања делатности</w:t>
            </w:r>
          </w:p>
        </w:tc>
        <w:tc>
          <w:tcPr>
            <w:tcW w:w="7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Обавезе Закупца:</w:t>
            </w:r>
          </w:p>
          <w:p w:rsidR="000D719D" w:rsidRPr="000D719D" w:rsidRDefault="000D719D" w:rsidP="000D719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</w:p>
          <w:p w:rsidR="000D719D" w:rsidRPr="000D719D" w:rsidRDefault="000D719D" w:rsidP="000D719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да редовно и благовремено о свом трошку предузима радове </w:t>
            </w:r>
            <w:r w:rsidRPr="00AF46CA">
              <w:rPr>
                <w:rFonts w:ascii="Arial" w:eastAsia="Calibri" w:hAnsi="Arial" w:cs="Arial"/>
                <w:sz w:val="20"/>
                <w:szCs w:val="20"/>
                <w:lang w:val="sr-Cyrl-RS"/>
              </w:rPr>
              <w:t>текућег/редовног одржавања Комплекса (техничко одржавање), укључујући и одржавање хигијене, редовно кошење траве, крчење од корова и по потреби чишћење снега</w:t>
            </w:r>
            <w:r w:rsidR="00CD6FB0" w:rsidRPr="00AF46CA">
              <w:rPr>
                <w:rFonts w:ascii="Arial" w:eastAsia="Calibri" w:hAnsi="Arial" w:cs="Arial"/>
                <w:sz w:val="20"/>
                <w:szCs w:val="20"/>
                <w:lang w:val="sr-Cyrl-RS"/>
              </w:rPr>
              <w:t>, као и одржавање Инвентара (текуће/редовно и хаваријско/ванредно одржавање)</w:t>
            </w:r>
            <w:r w:rsidRPr="00AF46CA">
              <w:rPr>
                <w:rFonts w:ascii="Arial" w:eastAsia="Calibri" w:hAnsi="Arial" w:cs="Arial"/>
                <w:sz w:val="20"/>
                <w:szCs w:val="20"/>
                <w:lang w:val="sr-Cyrl-RS"/>
              </w:rPr>
              <w:t>;</w:t>
            </w:r>
          </w:p>
          <w:p w:rsidR="000D719D" w:rsidRPr="00AF46CA" w:rsidRDefault="000D719D" w:rsidP="00AF46C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се придржава  Интерних акта: Стандард друштва Управљање системом заштите од пожара и експлозија (SD-09-02 01 V3), Упутство правила заштите од пожара (UP–09-02-01-002) и законских прописа у вези са заштитом од пожара и експлозије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;</w:t>
            </w:r>
          </w:p>
          <w:p w:rsidR="000D719D" w:rsidRPr="000D719D" w:rsidRDefault="00C55514" w:rsidP="009F5297">
            <w:pPr>
              <w:numPr>
                <w:ilvl w:val="0"/>
                <w:numId w:val="3"/>
              </w:numPr>
              <w:spacing w:after="120" w:line="276" w:lineRule="auto"/>
              <w:ind w:left="46" w:right="-2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C5551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у случају </w:t>
            </w:r>
            <w:r w:rsidRPr="00C5551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извођења радова</w:t>
            </w:r>
            <w:r w:rsidRPr="00C5551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(радова на  побољшању, преправци, адаптацији,  инвестиционом и/или хаваријском одржавању и/или улагањ</w:t>
            </w:r>
            <w:r w:rsidR="00AF46CA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у у Комплексу/на делу Комплекса</w:t>
            </w:r>
            <w:r w:rsidRPr="00C5551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), као и за истицање фирме и/или постављање реклама</w:t>
            </w:r>
            <w:r w:rsidR="0030570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0570D" w:rsidRPr="0030570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укључујући и промену намене</w:t>
            </w:r>
            <w:r w:rsidR="0030570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0D719D"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:</w:t>
            </w:r>
          </w:p>
          <w:p w:rsidR="000D719D" w:rsidRPr="000D719D" w:rsidRDefault="000D719D" w:rsidP="00C55514">
            <w:pPr>
              <w:numPr>
                <w:ilvl w:val="0"/>
                <w:numId w:val="2"/>
              </w:numPr>
              <w:spacing w:after="120" w:line="276" w:lineRule="auto"/>
              <w:ind w:left="0" w:right="-2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oбавезна претходна сагласност и надзор Надлежног ОД;  </w:t>
            </w:r>
          </w:p>
          <w:p w:rsidR="000D719D" w:rsidRPr="000D719D" w:rsidRDefault="000D719D" w:rsidP="00C55514">
            <w:pPr>
              <w:numPr>
                <w:ilvl w:val="0"/>
                <w:numId w:val="2"/>
              </w:numPr>
              <w:spacing w:after="200" w:line="276" w:lineRule="auto"/>
              <w:ind w:left="0" w:right="-2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радови морају бити извршени на терет Закупца/Корисника, без права на надокнаду од стране Закуподавца;</w:t>
            </w:r>
          </w:p>
          <w:p w:rsidR="00C55514" w:rsidRDefault="000D719D" w:rsidP="00C55514">
            <w:pPr>
              <w:numPr>
                <w:ilvl w:val="0"/>
                <w:numId w:val="2"/>
              </w:numPr>
              <w:spacing w:after="200" w:line="276" w:lineRule="auto"/>
              <w:ind w:left="0" w:right="-2" w:firstLine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за случај да је неопходно исходовање одређених одобрења (нпр. Решење о одобрењу за извођење радова, Грађевинска дозвола</w:t>
            </w:r>
            <w:r w:rsidR="00C55514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,</w:t>
            </w:r>
            <w:r w:rsidR="00C55514">
              <w:t xml:space="preserve"> </w:t>
            </w:r>
            <w:r w:rsidR="00C55514" w:rsidRPr="00C55514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измена планске документације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) кроз</w:t>
            </w:r>
            <w:r w:rsidR="00C55514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 поступак обједињене прoцедуре,</w:t>
            </w:r>
            <w:r w:rsidR="00C55514">
              <w:t xml:space="preserve"> </w:t>
            </w:r>
            <w:r w:rsidR="00C55514" w:rsidRPr="00C55514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Закуподавац је Инвеститор, а Закупац/Корисник финансијер и подносилац захтева, а на основу Пуномоћја датог од стране Закуподавца у ком случају је у обавези и да потпише ТФУ-260 - Споразум о безбедности и здрављу на раду, заштити животне средине и заштити од пожара за закуп пословног простора (у случају извођења радова)</w:t>
            </w:r>
            <w:r w:rsidR="00C55514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;</w:t>
            </w:r>
          </w:p>
          <w:p w:rsidR="00AF46CA" w:rsidRPr="00C55514" w:rsidRDefault="003419DE" w:rsidP="00C55514">
            <w:pPr>
              <w:numPr>
                <w:ilvl w:val="0"/>
                <w:numId w:val="2"/>
              </w:numPr>
              <w:spacing w:after="200" w:line="276" w:lineRule="auto"/>
              <w:ind w:left="0" w:right="-2" w:firstLine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на основу извршених радова Закупац неће остварити право сувласништва или друга својинско/имовинска права на Непокретности;</w:t>
            </w:r>
          </w:p>
          <w:p w:rsidR="000D719D" w:rsidRPr="000D719D" w:rsidRDefault="000D719D" w:rsidP="00C55514">
            <w:pPr>
              <w:spacing w:after="200" w:line="276" w:lineRule="auto"/>
              <w:ind w:left="829" w:right="-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</w:p>
          <w:p w:rsidR="000D719D" w:rsidRDefault="000D719D" w:rsidP="00C55514">
            <w:pPr>
              <w:numPr>
                <w:ilvl w:val="0"/>
                <w:numId w:val="3"/>
              </w:numPr>
              <w:spacing w:after="0" w:line="240" w:lineRule="auto"/>
              <w:ind w:left="51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самостално пријављује, плаћа и по престанку закупа одјав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и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: </w:t>
            </w: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накнаду за заштиту и унапређење и заштиту животне средине</w:t>
            </w:r>
            <w:r w:rsidR="00C225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, ПТТ услуге и услуге интернета</w:t>
            </w: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 xml:space="preserve"> и </w:t>
            </w:r>
            <w:r w:rsidRPr="00B709B6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трошак изношења смећа;</w:t>
            </w: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 xml:space="preserve"> </w:t>
            </w:r>
          </w:p>
          <w:p w:rsidR="00C55514" w:rsidRDefault="00C55514" w:rsidP="00C55514">
            <w:pPr>
              <w:spacing w:after="0" w:line="240" w:lineRule="auto"/>
              <w:ind w:left="5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</w:p>
          <w:p w:rsidR="00C55514" w:rsidRPr="000D719D" w:rsidRDefault="00C55514" w:rsidP="00C55514">
            <w:pPr>
              <w:numPr>
                <w:ilvl w:val="0"/>
                <w:numId w:val="3"/>
              </w:numPr>
              <w:spacing w:after="0" w:line="240" w:lineRule="auto"/>
              <w:ind w:left="51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C5551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да се понаша </w:t>
            </w:r>
            <w:r w:rsidRPr="00C5551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према објектима који нису предмет закупа са посебном пажњом и пажњом доброг домаћина</w:t>
            </w:r>
            <w:r w:rsidRPr="00C5551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, те да их не оштети приликом коришћења Комплекса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;</w:t>
            </w:r>
          </w:p>
          <w:p w:rsidR="000D719D" w:rsidRPr="000D719D" w:rsidRDefault="000D719D" w:rsidP="000D7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</w:p>
          <w:p w:rsidR="000D719D" w:rsidRPr="000D719D" w:rsidRDefault="000D719D" w:rsidP="00C55514">
            <w:pPr>
              <w:numPr>
                <w:ilvl w:val="0"/>
                <w:numId w:val="5"/>
              </w:numPr>
              <w:spacing w:after="200" w:line="276" w:lineRule="auto"/>
              <w:ind w:left="51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да 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потребу за </w:t>
            </w:r>
            <w:r w:rsidRPr="00F104C1"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ванредним (хаваријским) одржавањем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>Комплекса</w:t>
            </w:r>
            <w:r w:rsidR="00CD6FB0"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(сем за Инвентар који је оба</w:t>
            </w:r>
            <w:r w:rsidR="007F126F"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>в</w:t>
            </w:r>
            <w:r w:rsidR="00CD6FB0"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>еза и трошак закупца)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пријављују на: 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en-US"/>
              </w:rPr>
              <w:t>milan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en-US"/>
              </w:rPr>
              <w:t>popovic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>@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en-US"/>
              </w:rPr>
              <w:t>nis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>.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en-US"/>
              </w:rPr>
              <w:t>rs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и 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064 8885011 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(обавеза </w:t>
            </w:r>
            <w:r w:rsidR="00C55514"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и трошак </w:t>
            </w:r>
            <w:r w:rsidRPr="00F104C1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НИС а.д. хаваријско/ванредно </w:t>
            </w: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одржавање)</w:t>
            </w:r>
            <w:r w:rsidRPr="000D719D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;</w:t>
            </w:r>
          </w:p>
          <w:p w:rsidR="000D719D" w:rsidRPr="000D719D" w:rsidRDefault="00C55514" w:rsidP="00C55514">
            <w:pPr>
              <w:numPr>
                <w:ilvl w:val="0"/>
                <w:numId w:val="5"/>
              </w:numPr>
              <w:spacing w:after="0" w:line="240" w:lineRule="auto"/>
              <w:ind w:left="51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 xml:space="preserve">да </w:t>
            </w:r>
            <w:r w:rsidR="000D719D"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 xml:space="preserve">поред закупнине плаћа и </w:t>
            </w:r>
            <w:r w:rsidR="00CD6FB0">
              <w:rPr>
                <w:rFonts w:ascii="Arial" w:eastAsia="Times New Roman" w:hAnsi="Arial" w:cs="Arial"/>
                <w:b/>
                <w:sz w:val="20"/>
                <w:szCs w:val="20"/>
                <w:lang w:val="sr-Cyrl-RS" w:eastAsia="ru-RU"/>
              </w:rPr>
              <w:t xml:space="preserve">накнаду за Инвентар </w:t>
            </w:r>
            <w:r w:rsidR="00CD6FB0" w:rsidRPr="00CD6FB0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>у износу 1% од књиговодствене вредности у пословним књигама Закуподавца</w:t>
            </w:r>
            <w:r w:rsidR="00AF46CA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 (у висини цца 3,27</w:t>
            </w:r>
            <w:r w:rsidR="007F126F">
              <w:rPr>
                <w:rFonts w:ascii="Arial" w:eastAsia="Times New Roman" w:hAnsi="Arial" w:cs="Arial"/>
                <w:sz w:val="20"/>
                <w:szCs w:val="20"/>
                <w:lang w:val="sr-Cyrl-RS" w:eastAsia="ru-RU"/>
              </w:rPr>
              <w:t xml:space="preserve"> е/месечно)</w:t>
            </w:r>
            <w:r w:rsidR="00CD6FB0">
              <w:rPr>
                <w:rFonts w:ascii="Arial" w:eastAsia="Times New Roman" w:hAnsi="Arial" w:cs="Arial"/>
                <w:b/>
                <w:sz w:val="20"/>
                <w:szCs w:val="20"/>
                <w:lang w:val="sr-Cyrl-RS" w:eastAsia="ru-RU"/>
              </w:rPr>
              <w:t xml:space="preserve"> као и </w:t>
            </w:r>
            <w:r w:rsidR="00CD6FB0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пратеће трошкове;</w:t>
            </w:r>
          </w:p>
          <w:p w:rsidR="000D719D" w:rsidRPr="000D719D" w:rsidRDefault="000D719D" w:rsidP="000D71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</w:p>
          <w:p w:rsidR="000D719D" w:rsidRPr="000D719D" w:rsidRDefault="000D719D" w:rsidP="000D71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</w:p>
        </w:tc>
      </w:tr>
      <w:tr w:rsidR="000D719D" w:rsidRPr="000D719D" w:rsidTr="00CD6FB0">
        <w:trPr>
          <w:trHeight w:val="387"/>
        </w:trPr>
        <w:tc>
          <w:tcPr>
            <w:tcW w:w="255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Cyrl-CS" w:eastAsia="ru-RU"/>
              </w:rPr>
              <w:t>Пратећи трошкови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Врста трошка: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Начин обрачуна</w:t>
            </w:r>
          </w:p>
        </w:tc>
      </w:tr>
      <w:tr w:rsidR="000D719D" w:rsidRPr="000D719D" w:rsidTr="00B709B6">
        <w:trPr>
          <w:trHeight w:hRule="exact" w:val="915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Default="000D71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електрична енергија</w:t>
            </w:r>
          </w:p>
          <w:p w:rsidR="00C225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</w:p>
          <w:p w:rsidR="00C2259D" w:rsidRPr="000D719D" w:rsidRDefault="00C2259D" w:rsidP="000D71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 xml:space="preserve">јачина инсталисане снаге 17,25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kW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0D719D" w:rsidRDefault="000D719D" w:rsidP="00C2259D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по </w:t>
            </w:r>
            <w:r w:rsidR="00C225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потрошњи, по 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рачуну испоручиоца услуге за бројило број</w:t>
            </w:r>
            <w:r w:rsidR="00C225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 3610004786</w:t>
            </w:r>
          </w:p>
        </w:tc>
      </w:tr>
      <w:tr w:rsidR="000D719D" w:rsidRPr="000D719D" w:rsidTr="009F5297">
        <w:trPr>
          <w:trHeight w:hRule="exact" w:val="715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Pr="000D719D" w:rsidRDefault="000D719D" w:rsidP="000D719D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19D" w:rsidRPr="00B709B6" w:rsidRDefault="000D719D" w:rsidP="000D71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</w:pPr>
            <w:r w:rsidRPr="00B709B6">
              <w:rPr>
                <w:rFonts w:ascii="Arial" w:eastAsia="Times New Roman" w:hAnsi="Arial" w:cs="Arial"/>
                <w:b/>
                <w:sz w:val="20"/>
                <w:szCs w:val="20"/>
                <w:lang w:val="sr-Cyrl-CS" w:eastAsia="ru-RU"/>
              </w:rPr>
              <w:t>водовод и канализација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719D" w:rsidRPr="003419DE" w:rsidRDefault="00C2259D" w:rsidP="003419DE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по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>потрошњи,</w:t>
            </w:r>
            <w:r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 </w:t>
            </w:r>
            <w:r w:rsidR="000D719D" w:rsidRPr="000D719D"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по рачуну испоручиоца услуге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 w:eastAsia="ru-RU"/>
              </w:rPr>
              <w:t xml:space="preserve">за мерно место </w:t>
            </w:r>
            <w:r w:rsidR="003419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3474910</w:t>
            </w:r>
          </w:p>
        </w:tc>
      </w:tr>
    </w:tbl>
    <w:p w:rsidR="009F5297" w:rsidRPr="009F5297" w:rsidRDefault="009F5297">
      <w:pPr>
        <w:rPr>
          <w:lang w:val="sr-Cyrl-RS"/>
        </w:rPr>
      </w:pPr>
    </w:p>
    <w:p w:rsidR="00871250" w:rsidRPr="00871250" w:rsidRDefault="00871250" w:rsidP="00020E83">
      <w:pPr>
        <w:tabs>
          <w:tab w:val="left" w:pos="3000"/>
        </w:tabs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414655</wp:posOffset>
            </wp:positionV>
            <wp:extent cx="4857750" cy="4371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250">
        <w:rPr>
          <w:rFonts w:ascii="Arial" w:hAnsi="Arial" w:cs="Arial"/>
          <w:b/>
          <w:sz w:val="24"/>
          <w:szCs w:val="24"/>
          <w:lang w:val="sr-Cyrl-RS"/>
        </w:rPr>
        <w:t>Скица Комплекса Зрењанин</w:t>
      </w: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871250" w:rsidRDefault="00871250" w:rsidP="00871250">
      <w:pPr>
        <w:rPr>
          <w:lang w:val="sr-Cyrl-RS"/>
        </w:rPr>
      </w:pPr>
    </w:p>
    <w:p w:rsidR="00871250" w:rsidRPr="00681536" w:rsidRDefault="00681536" w:rsidP="00871250">
      <w:pPr>
        <w:rPr>
          <w:rFonts w:ascii="Arial" w:hAnsi="Arial" w:cs="Arial"/>
          <w:b/>
          <w:lang w:val="sr-Cyrl-RS"/>
        </w:rPr>
      </w:pPr>
      <w:r w:rsidRPr="00681536">
        <w:rPr>
          <w:rFonts w:ascii="Arial" w:hAnsi="Arial" w:cs="Arial"/>
          <w:b/>
          <w:lang w:val="sr-Cyrl-RS"/>
        </w:rPr>
        <w:t>ЛЕГЕНДА:</w:t>
      </w:r>
    </w:p>
    <w:p w:rsidR="006A3479" w:rsidRDefault="00871250" w:rsidP="00871250">
      <w:pPr>
        <w:rPr>
          <w:lang w:val="sr-Cyrl-RS"/>
        </w:rPr>
      </w:pPr>
      <w:r w:rsidRPr="00871250">
        <w:rPr>
          <w:rFonts w:ascii="Arial" w:hAnsi="Arial" w:cs="Arial"/>
          <w:b/>
          <w:lang w:val="sr-Cyrl-RS"/>
        </w:rPr>
        <w:t xml:space="preserve">Предмет закупа </w:t>
      </w:r>
      <w:r w:rsidRPr="00871250">
        <w:rPr>
          <w:rFonts w:ascii="Arial" w:hAnsi="Arial" w:cs="Arial"/>
          <w:lang w:val="sr-Cyrl-RS"/>
        </w:rPr>
        <w:t>чине</w:t>
      </w:r>
      <w:r w:rsidRPr="00871250">
        <w:rPr>
          <w:lang w:val="sr-Cyrl-RS"/>
        </w:rPr>
        <w:t>:</w:t>
      </w:r>
    </w:p>
    <w:p w:rsidR="00871250" w:rsidRPr="00871250" w:rsidRDefault="00871250" w:rsidP="00871250">
      <w:pPr>
        <w:tabs>
          <w:tab w:val="left" w:pos="4065"/>
        </w:tabs>
        <w:rPr>
          <w:rFonts w:ascii="Arial" w:hAnsi="Arial" w:cs="Arial"/>
          <w:lang w:val="sr-Cyrl-RS"/>
        </w:rPr>
      </w:pPr>
      <w:r w:rsidRPr="00871250">
        <w:rPr>
          <w:rFonts w:ascii="Arial" w:hAnsi="Arial" w:cs="Arial"/>
          <w:b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45720</wp:posOffset>
                </wp:positionV>
                <wp:extent cx="266700" cy="92710"/>
                <wp:effectExtent l="0" t="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27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D2B05" id="Rectangle 2" o:spid="_x0000_s1026" style="position:absolute;margin-left:274.9pt;margin-top:3.6pt;width:21pt;height: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" fillcolor="#002060" strokecolor="#2f5496 [2408]" strokeweight="1pt"/>
            </w:pict>
          </mc:Fallback>
        </mc:AlternateContent>
      </w:r>
      <w:r w:rsidRPr="00871250">
        <w:rPr>
          <w:rFonts w:ascii="Arial" w:hAnsi="Arial" w:cs="Arial"/>
          <w:b/>
          <w:lang w:val="sr-Cyrl-RS"/>
        </w:rPr>
        <w:t>објекат катастарски бр. 1</w:t>
      </w:r>
      <w:r w:rsidRPr="00871250">
        <w:rPr>
          <w:rFonts w:ascii="Arial" w:hAnsi="Arial" w:cs="Arial"/>
          <w:lang w:val="sr-Cyrl-RS"/>
        </w:rPr>
        <w:t xml:space="preserve">, површине 33 м2 означен </w:t>
      </w:r>
      <w:r w:rsidRPr="00871250">
        <w:rPr>
          <w:rFonts w:ascii="Arial" w:hAnsi="Arial" w:cs="Arial"/>
          <w:lang w:val="sr-Cyrl-RS"/>
        </w:rPr>
        <w:tab/>
      </w:r>
    </w:p>
    <w:p w:rsidR="00871250" w:rsidRPr="00871250" w:rsidRDefault="00871250" w:rsidP="00871250">
      <w:pPr>
        <w:rPr>
          <w:rFonts w:ascii="Arial" w:hAnsi="Arial" w:cs="Arial"/>
          <w:lang w:val="sr-Cyrl-RS"/>
        </w:rPr>
      </w:pPr>
      <w:r w:rsidRPr="00871250">
        <w:rPr>
          <w:rFonts w:ascii="Arial" w:hAnsi="Arial" w:cs="Arial"/>
          <w:b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5191E" wp14:editId="7C11784D">
                <wp:simplePos x="0" y="0"/>
                <wp:positionH relativeFrom="column">
                  <wp:posOffset>5329555</wp:posOffset>
                </wp:positionH>
                <wp:positionV relativeFrom="paragraph">
                  <wp:posOffset>36195</wp:posOffset>
                </wp:positionV>
                <wp:extent cx="266700" cy="9271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27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2616" id="Rectangle 3" o:spid="_x0000_s1026" style="position:absolute;margin-left:419.65pt;margin-top:2.85pt;width:21pt;height: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" fillcolor="yellow" strokecolor="yellow" strokeweight="1pt"/>
            </w:pict>
          </mc:Fallback>
        </mc:AlternateContent>
      </w:r>
      <w:r w:rsidRPr="00871250">
        <w:rPr>
          <w:rFonts w:ascii="Arial" w:hAnsi="Arial" w:cs="Arial"/>
          <w:b/>
          <w:lang w:val="sr-Cyrl-RS"/>
        </w:rPr>
        <w:t>земљиште _парцела кат. бр. 9642/3 КО Зрењанин 1</w:t>
      </w:r>
      <w:r w:rsidRPr="00871250">
        <w:rPr>
          <w:rFonts w:ascii="Arial" w:hAnsi="Arial" w:cs="Arial"/>
          <w:lang w:val="sr-Cyrl-RS"/>
        </w:rPr>
        <w:t xml:space="preserve">, површине 266 м2, означено </w:t>
      </w:r>
    </w:p>
    <w:bookmarkStart w:id="0" w:name="_GoBack"/>
    <w:bookmarkEnd w:id="0"/>
    <w:p w:rsidR="00871250" w:rsidRDefault="00871250" w:rsidP="00871250">
      <w:pPr>
        <w:rPr>
          <w:rFonts w:ascii="Arial" w:hAnsi="Arial" w:cs="Arial"/>
          <w:lang w:val="sr-Cyrl-RS"/>
        </w:rPr>
      </w:pPr>
      <w:r w:rsidRPr="00871250">
        <w:rPr>
          <w:rFonts w:ascii="Arial" w:hAnsi="Arial" w:cs="Arial"/>
          <w:b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9D8BE" wp14:editId="75ACBFEC">
                <wp:simplePos x="0" y="0"/>
                <wp:positionH relativeFrom="margin">
                  <wp:posOffset>4848225</wp:posOffset>
                </wp:positionH>
                <wp:positionV relativeFrom="paragraph">
                  <wp:posOffset>45085</wp:posOffset>
                </wp:positionV>
                <wp:extent cx="2762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4775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1671A" id="Rectangle 5" o:spid="_x0000_s1026" style="position:absolute;margin-left:381.75pt;margin-top:3.55pt;width:21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" fillcolor="#f3c" strokecolor="yellow" strokeweight="1pt">
                <w10:wrap anchorx="margin"/>
              </v:rect>
            </w:pict>
          </mc:Fallback>
        </mc:AlternateContent>
      </w:r>
      <w:r w:rsidRPr="00871250">
        <w:rPr>
          <w:rFonts w:ascii="Arial" w:hAnsi="Arial" w:cs="Arial"/>
          <w:b/>
          <w:lang w:val="sr-Cyrl-RS"/>
        </w:rPr>
        <w:t>део саобраћајнице</w:t>
      </w:r>
      <w:r w:rsidRPr="00871250">
        <w:rPr>
          <w:rFonts w:ascii="Arial" w:hAnsi="Arial" w:cs="Arial"/>
          <w:lang w:val="sr-Cyrl-RS"/>
        </w:rPr>
        <w:t xml:space="preserve"> на парцели кат. бр. 9642/3 КО Зрењанин 1 означена</w:t>
      </w:r>
      <w:r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 xml:space="preserve">  </w:t>
      </w:r>
    </w:p>
    <w:p w:rsidR="00871250" w:rsidRDefault="00871250" w:rsidP="00871250">
      <w:pPr>
        <w:rPr>
          <w:rFonts w:ascii="Arial" w:hAnsi="Arial" w:cs="Arial"/>
          <w:lang w:val="sr-Cyrl-RS"/>
        </w:rPr>
      </w:pPr>
    </w:p>
    <w:p w:rsidR="00871250" w:rsidRPr="00871250" w:rsidRDefault="00871250" w:rsidP="00871250">
      <w:pPr>
        <w:rPr>
          <w:rFonts w:ascii="Arial" w:hAnsi="Arial" w:cs="Arial"/>
          <w:b/>
          <w:u w:val="single"/>
          <w:lang w:val="sr-Cyrl-RS"/>
        </w:rPr>
      </w:pPr>
      <w:r w:rsidRPr="00871250">
        <w:rPr>
          <w:rFonts w:ascii="Arial" w:hAnsi="Arial" w:cs="Arial"/>
          <w:b/>
          <w:u w:val="single"/>
          <w:lang w:val="sr-Cyrl-RS"/>
        </w:rPr>
        <w:t>Није предмет закупа:</w:t>
      </w:r>
    </w:p>
    <w:p w:rsidR="00871250" w:rsidRDefault="00871250" w:rsidP="0087125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10160</wp:posOffset>
                </wp:positionV>
                <wp:extent cx="171450" cy="1428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AD3E1" id="Oval 6" o:spid="_x0000_s1026" style="position:absolute;margin-left:400.15pt;margin-top:.8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lang w:val="sr-Cyrl-RS"/>
        </w:rPr>
        <w:t xml:space="preserve">Подземни резервоар Р4  </w:t>
      </w:r>
      <w:r w:rsidRPr="00871250">
        <w:rPr>
          <w:rFonts w:ascii="Arial" w:hAnsi="Arial" w:cs="Arial"/>
          <w:lang w:val="sr-Cyrl-RS"/>
        </w:rPr>
        <w:t xml:space="preserve">на парцели кат. бр. 9642/3 КО Зрењанин 1 </w:t>
      </w:r>
      <w:r>
        <w:rPr>
          <w:rFonts w:ascii="Arial" w:hAnsi="Arial" w:cs="Arial"/>
          <w:lang w:val="sr-Cyrl-RS"/>
        </w:rPr>
        <w:t xml:space="preserve">означен </w:t>
      </w:r>
    </w:p>
    <w:p w:rsidR="00871250" w:rsidRDefault="00681536" w:rsidP="0087125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40005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3CAD" id="Rectangle 7" o:spid="_x0000_s1026" style="position:absolute;margin-left:400.9pt;margin-top:3.1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" fillcolor="#00b050" strokecolor="#1f4d78 [1604]" strokeweight="1pt"/>
            </w:pict>
          </mc:Fallback>
        </mc:AlternateContent>
      </w:r>
      <w:r w:rsidR="00871250">
        <w:rPr>
          <w:rFonts w:ascii="Arial" w:hAnsi="Arial" w:cs="Arial"/>
          <w:lang w:val="sr-Cyrl-RS"/>
        </w:rPr>
        <w:t xml:space="preserve">Подземни резервоар Р1  </w:t>
      </w:r>
      <w:r w:rsidR="00871250" w:rsidRPr="00871250">
        <w:rPr>
          <w:rFonts w:ascii="Arial" w:hAnsi="Arial" w:cs="Arial"/>
          <w:lang w:val="sr-Cyrl-RS"/>
        </w:rPr>
        <w:t>на парцели кат. бр. 12895/1</w:t>
      </w:r>
      <w:r>
        <w:rPr>
          <w:rFonts w:ascii="Arial" w:hAnsi="Arial" w:cs="Arial"/>
          <w:lang w:val="sr-Cyrl-RS"/>
        </w:rPr>
        <w:t xml:space="preserve"> </w:t>
      </w:r>
      <w:r w:rsidR="00871250" w:rsidRPr="00871250">
        <w:rPr>
          <w:rFonts w:ascii="Arial" w:hAnsi="Arial" w:cs="Arial"/>
          <w:lang w:val="sr-Cyrl-RS"/>
        </w:rPr>
        <w:t>КО Зрењанин 1</w:t>
      </w:r>
      <w:r>
        <w:rPr>
          <w:rFonts w:ascii="Arial" w:hAnsi="Arial" w:cs="Arial"/>
          <w:lang w:val="sr-Cyrl-RS"/>
        </w:rPr>
        <w:t xml:space="preserve"> означен</w:t>
      </w:r>
    </w:p>
    <w:p w:rsidR="00871250" w:rsidRDefault="00681536" w:rsidP="0087125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727B6" wp14:editId="176B324F">
                <wp:simplePos x="0" y="0"/>
                <wp:positionH relativeFrom="column">
                  <wp:posOffset>5095875</wp:posOffset>
                </wp:positionH>
                <wp:positionV relativeFrom="paragraph">
                  <wp:posOffset>57150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9DC1D" id="Rectangle 8" o:spid="_x0000_s1026" style="position:absolute;margin-left:401.25pt;margin-top:4.5pt;width:9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" fillcolor="#00b050" strokecolor="#41719c" strokeweight="1pt"/>
            </w:pict>
          </mc:Fallback>
        </mc:AlternateContent>
      </w:r>
      <w:r w:rsidR="00871250">
        <w:rPr>
          <w:rFonts w:ascii="Arial" w:hAnsi="Arial" w:cs="Arial"/>
          <w:lang w:val="sr-Cyrl-RS"/>
        </w:rPr>
        <w:t xml:space="preserve">Подземни резервоар Р2  </w:t>
      </w:r>
      <w:r w:rsidR="00871250" w:rsidRPr="00871250">
        <w:rPr>
          <w:rFonts w:ascii="Arial" w:hAnsi="Arial" w:cs="Arial"/>
          <w:lang w:val="sr-Cyrl-RS"/>
        </w:rPr>
        <w:t>на парцели кат. бр. 12895/1</w:t>
      </w:r>
      <w:r>
        <w:rPr>
          <w:rFonts w:ascii="Arial" w:hAnsi="Arial" w:cs="Arial"/>
          <w:lang w:val="sr-Cyrl-RS"/>
        </w:rPr>
        <w:t xml:space="preserve"> </w:t>
      </w:r>
      <w:r w:rsidR="00871250" w:rsidRPr="00871250">
        <w:rPr>
          <w:rFonts w:ascii="Arial" w:hAnsi="Arial" w:cs="Arial"/>
          <w:lang w:val="sr-Cyrl-RS"/>
        </w:rPr>
        <w:t>КО Зрењанин 1</w:t>
      </w:r>
      <w:r w:rsidRPr="0068153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означен </w:t>
      </w:r>
    </w:p>
    <w:p w:rsidR="00871250" w:rsidRDefault="00681536" w:rsidP="000D719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727B6" wp14:editId="176B324F">
                <wp:simplePos x="0" y="0"/>
                <wp:positionH relativeFrom="column">
                  <wp:posOffset>5095875</wp:posOffset>
                </wp:positionH>
                <wp:positionV relativeFrom="paragraph">
                  <wp:posOffset>38100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8C5ED" id="Rectangle 9" o:spid="_x0000_s1026" style="position:absolute;margin-left:401.25pt;margin-top:3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" fillcolor="#00b050" strokecolor="#41719c" strokeweight="1pt"/>
            </w:pict>
          </mc:Fallback>
        </mc:AlternateContent>
      </w:r>
      <w:r w:rsidR="00871250">
        <w:rPr>
          <w:rFonts w:ascii="Arial" w:hAnsi="Arial" w:cs="Arial"/>
          <w:lang w:val="sr-Cyrl-RS"/>
        </w:rPr>
        <w:t xml:space="preserve">Подземни резервоар Р3  </w:t>
      </w:r>
      <w:r w:rsidR="00871250" w:rsidRPr="00871250">
        <w:rPr>
          <w:rFonts w:ascii="Arial" w:hAnsi="Arial" w:cs="Arial"/>
          <w:lang w:val="sr-Cyrl-RS"/>
        </w:rPr>
        <w:t>на парцели кат. бр. 12895/1</w:t>
      </w:r>
      <w:r>
        <w:rPr>
          <w:rFonts w:ascii="Arial" w:hAnsi="Arial" w:cs="Arial"/>
          <w:lang w:val="sr-Cyrl-RS"/>
        </w:rPr>
        <w:t xml:space="preserve"> </w:t>
      </w:r>
      <w:r w:rsidR="00871250" w:rsidRPr="00871250">
        <w:rPr>
          <w:rFonts w:ascii="Arial" w:hAnsi="Arial" w:cs="Arial"/>
          <w:lang w:val="sr-Cyrl-RS"/>
        </w:rPr>
        <w:t>КО Зрењанин 1</w:t>
      </w:r>
      <w:r w:rsidRPr="0068153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означен</w:t>
      </w:r>
    </w:p>
    <w:p w:rsidR="00681536" w:rsidRDefault="00681536" w:rsidP="00681536">
      <w:pPr>
        <w:tabs>
          <w:tab w:val="right" w:pos="9072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45721</wp:posOffset>
                </wp:positionV>
                <wp:extent cx="104775" cy="762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6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0C8A5" id="Oval 11" o:spid="_x0000_s1026" style="position:absolute;margin-left:330.4pt;margin-top:3.6pt;width:8.25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" fillcolor="#00b050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lang w:val="sr-Cyrl-RS"/>
        </w:rPr>
        <w:t>Сепаратор</w:t>
      </w:r>
      <w:r w:rsidRPr="00681536"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>на парцели кат. бр. 12895/1</w:t>
      </w:r>
      <w:r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>КО Зрењанин 1</w:t>
      </w:r>
      <w:r>
        <w:rPr>
          <w:rFonts w:ascii="Arial" w:hAnsi="Arial" w:cs="Arial"/>
          <w:lang w:val="sr-Cyrl-RS"/>
        </w:rPr>
        <w:t xml:space="preserve"> означен </w:t>
      </w:r>
    </w:p>
    <w:p w:rsidR="00681536" w:rsidRDefault="00681536" w:rsidP="00681536">
      <w:pPr>
        <w:tabs>
          <w:tab w:val="right" w:pos="9072"/>
        </w:tabs>
        <w:rPr>
          <w:rFonts w:ascii="Arial" w:hAnsi="Arial" w:cs="Arial"/>
          <w:lang w:val="sr-Cyrl-RS"/>
        </w:rPr>
      </w:pPr>
    </w:p>
    <w:p w:rsidR="00681536" w:rsidRDefault="00681536" w:rsidP="00681536">
      <w:pPr>
        <w:tabs>
          <w:tab w:val="right" w:pos="9072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9B3EE" wp14:editId="4128708D">
                <wp:simplePos x="0" y="0"/>
                <wp:positionH relativeFrom="column">
                  <wp:posOffset>3815080</wp:posOffset>
                </wp:positionH>
                <wp:positionV relativeFrom="paragraph">
                  <wp:posOffset>43180</wp:posOffset>
                </wp:positionV>
                <wp:extent cx="114300" cy="952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E9A60" id="Oval 12" o:spid="_x0000_s1026" style="position:absolute;margin-left:300.4pt;margin-top:3.4pt;width:9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" fillcolor="#00b050" strokecolor="#41719c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lang w:val="sr-Cyrl-RS"/>
        </w:rPr>
        <w:t>Пијезометар 1</w:t>
      </w:r>
      <w:r w:rsidRPr="00681536"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 xml:space="preserve">на парцели кат. бр. </w:t>
      </w:r>
      <w:r w:rsidRPr="00681536">
        <w:rPr>
          <w:rFonts w:ascii="Arial" w:hAnsi="Arial" w:cs="Arial"/>
          <w:lang w:val="sr-Cyrl-RS"/>
        </w:rPr>
        <w:t>8727/1</w:t>
      </w:r>
      <w:r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>КО Зрењанин 1</w:t>
      </w:r>
    </w:p>
    <w:p w:rsidR="00681536" w:rsidRDefault="00681536" w:rsidP="00681536">
      <w:pPr>
        <w:tabs>
          <w:tab w:val="right" w:pos="9072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69B3EE" wp14:editId="4128708D">
                <wp:simplePos x="0" y="0"/>
                <wp:positionH relativeFrom="column">
                  <wp:posOffset>3819525</wp:posOffset>
                </wp:positionH>
                <wp:positionV relativeFrom="paragraph">
                  <wp:posOffset>47625</wp:posOffset>
                </wp:positionV>
                <wp:extent cx="104775" cy="762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62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377B7" id="Oval 13" o:spid="_x0000_s1026" style="position:absolute;margin-left:300.75pt;margin-top:3.75pt;width:8.25pt;height: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" fillcolor="#00b050" strokecolor="#41719c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lang w:val="sr-Cyrl-RS"/>
        </w:rPr>
        <w:t>Пијезометар 2</w:t>
      </w:r>
      <w:r w:rsidRPr="00681536"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 xml:space="preserve">на парцели кат. бр. </w:t>
      </w:r>
      <w:r w:rsidRPr="00681536">
        <w:rPr>
          <w:rFonts w:ascii="Arial" w:hAnsi="Arial" w:cs="Arial"/>
          <w:lang w:val="sr-Cyrl-RS"/>
        </w:rPr>
        <w:t>8727/1</w:t>
      </w:r>
      <w:r>
        <w:rPr>
          <w:rFonts w:ascii="Arial" w:hAnsi="Arial" w:cs="Arial"/>
          <w:lang w:val="sr-Cyrl-RS"/>
        </w:rPr>
        <w:t xml:space="preserve"> </w:t>
      </w:r>
      <w:r w:rsidRPr="00871250">
        <w:rPr>
          <w:rFonts w:ascii="Arial" w:hAnsi="Arial" w:cs="Arial"/>
          <w:lang w:val="sr-Cyrl-RS"/>
        </w:rPr>
        <w:t>КО Зрењанин 1</w:t>
      </w:r>
    </w:p>
    <w:p w:rsidR="00020E83" w:rsidRDefault="00020E83" w:rsidP="00020E83">
      <w:pPr>
        <w:jc w:val="center"/>
        <w:rPr>
          <w:rFonts w:ascii="Arial" w:hAnsi="Arial" w:cs="Arial"/>
          <w:lang w:val="sr-Cyrl-RS"/>
        </w:rPr>
      </w:pPr>
    </w:p>
    <w:p w:rsidR="00681536" w:rsidRPr="00871250" w:rsidRDefault="00020E83" w:rsidP="00020E83">
      <w:pPr>
        <w:jc w:val="center"/>
        <w:rPr>
          <w:rFonts w:ascii="Arial" w:hAnsi="Arial" w:cs="Arial"/>
          <w:lang w:val="sr-Cyrl-RS"/>
        </w:rPr>
      </w:pPr>
      <w:r w:rsidRPr="00020E83">
        <w:rPr>
          <w:b/>
          <w:noProof/>
          <w:lang w:eastAsia="sr-Latn-R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349250</wp:posOffset>
            </wp:positionV>
            <wp:extent cx="5760720" cy="3769995"/>
            <wp:effectExtent l="0" t="0" r="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E83">
        <w:rPr>
          <w:rFonts w:ascii="Arial" w:hAnsi="Arial" w:cs="Arial"/>
          <w:b/>
          <w:lang w:val="sr-Cyrl-RS"/>
        </w:rPr>
        <w:t>План простора</w:t>
      </w:r>
      <w:r>
        <w:rPr>
          <w:rFonts w:ascii="Arial" w:hAnsi="Arial" w:cs="Arial"/>
          <w:lang w:val="sr-Cyrl-RS"/>
        </w:rPr>
        <w:t xml:space="preserve"> Објекта површине у основи 33 м2, нето површине 30 м2 </w:t>
      </w:r>
    </w:p>
    <w:sectPr w:rsidR="00681536" w:rsidRPr="0087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50" w:rsidRDefault="00871250" w:rsidP="00871250">
      <w:pPr>
        <w:spacing w:after="0" w:line="240" w:lineRule="auto"/>
      </w:pPr>
      <w:r>
        <w:separator/>
      </w:r>
    </w:p>
  </w:endnote>
  <w:endnote w:type="continuationSeparator" w:id="0">
    <w:p w:rsidR="00871250" w:rsidRDefault="00871250" w:rsidP="0087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50" w:rsidRDefault="00871250" w:rsidP="00871250">
      <w:pPr>
        <w:spacing w:after="0" w:line="240" w:lineRule="auto"/>
      </w:pPr>
      <w:r>
        <w:separator/>
      </w:r>
    </w:p>
  </w:footnote>
  <w:footnote w:type="continuationSeparator" w:id="0">
    <w:p w:rsidR="00871250" w:rsidRDefault="00871250" w:rsidP="0087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04"/>
    <w:multiLevelType w:val="hybridMultilevel"/>
    <w:tmpl w:val="6F547172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6A5"/>
    <w:multiLevelType w:val="hybridMultilevel"/>
    <w:tmpl w:val="E37EE71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2318"/>
    <w:multiLevelType w:val="hybridMultilevel"/>
    <w:tmpl w:val="352A1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2215"/>
    <w:multiLevelType w:val="hybridMultilevel"/>
    <w:tmpl w:val="90CA21CC"/>
    <w:lvl w:ilvl="0" w:tplc="04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4A5B584A"/>
    <w:multiLevelType w:val="hybridMultilevel"/>
    <w:tmpl w:val="D3D4FF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E2D64"/>
    <w:multiLevelType w:val="hybridMultilevel"/>
    <w:tmpl w:val="17BA7E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50"/>
    <w:rsid w:val="00020E83"/>
    <w:rsid w:val="000C7E77"/>
    <w:rsid w:val="000D719D"/>
    <w:rsid w:val="0030570D"/>
    <w:rsid w:val="003419DE"/>
    <w:rsid w:val="00422ACD"/>
    <w:rsid w:val="00494FB9"/>
    <w:rsid w:val="005374DA"/>
    <w:rsid w:val="00681536"/>
    <w:rsid w:val="007F126F"/>
    <w:rsid w:val="00871250"/>
    <w:rsid w:val="0099627C"/>
    <w:rsid w:val="009C6147"/>
    <w:rsid w:val="009F5297"/>
    <w:rsid w:val="00AF46CA"/>
    <w:rsid w:val="00B709B6"/>
    <w:rsid w:val="00C2259D"/>
    <w:rsid w:val="00C55514"/>
    <w:rsid w:val="00CD6FB0"/>
    <w:rsid w:val="00E0122E"/>
    <w:rsid w:val="00EA4A7E"/>
    <w:rsid w:val="00F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9AF9"/>
  <w15:chartTrackingRefBased/>
  <w15:docId w15:val="{35855C38-C704-402C-A260-4ECFA981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50"/>
  </w:style>
  <w:style w:type="paragraph" w:styleId="Footer">
    <w:name w:val="footer"/>
    <w:basedOn w:val="Normal"/>
    <w:link w:val="FooterChar"/>
    <w:uiPriority w:val="99"/>
    <w:unhideWhenUsed/>
    <w:rsid w:val="0087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50"/>
  </w:style>
  <w:style w:type="table" w:styleId="TableGrid">
    <w:name w:val="Table Grid"/>
    <w:basedOn w:val="TableNormal"/>
    <w:uiPriority w:val="39"/>
    <w:rsid w:val="0087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Marjanov</dc:creator>
  <cp:keywords>Klasifikacija: Без ограничења/Unrestricted</cp:keywords>
  <dc:description/>
  <cp:lastModifiedBy>Prvoslav Spasic</cp:lastModifiedBy>
  <cp:revision>2</cp:revision>
  <dcterms:created xsi:type="dcterms:W3CDTF">2025-10-03T08:27:00Z</dcterms:created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8985bac0-ccbd-45aa-a4b8-7cee466a69fc</vt:lpwstr>
  </property>
  <property fmtid="{D5CDD505-2E9C-101B-9397-08002B2CF9AE}" pid="3" name="Klasifikacija">
    <vt:lpwstr>Bez-ogranicenja-Unrestricted</vt:lpwstr>
  </property>
</Properties>
</file>