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456" w:type="dxa"/>
        <w:tblLayout w:type="fixed"/>
        <w:tblLook w:val="04A0" w:firstRow="1" w:lastRow="0" w:firstColumn="1" w:lastColumn="0" w:noHBand="0" w:noVBand="1"/>
      </w:tblPr>
      <w:tblGrid>
        <w:gridCol w:w="2943"/>
        <w:gridCol w:w="7513"/>
      </w:tblGrid>
      <w:tr w:rsidR="005D54B9" w:rsidRPr="00211920" w14:paraId="6A992D1A" w14:textId="77777777" w:rsidTr="005D54B9">
        <w:trPr>
          <w:trHeight w:val="624"/>
        </w:trPr>
        <w:tc>
          <w:tcPr>
            <w:tcW w:w="2943" w:type="dxa"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51871DA4" w14:textId="4135A19F" w:rsidR="005D54B9" w:rsidRDefault="00211920" w:rsidP="00AB66D2">
            <w:pPr>
              <w:rPr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3A1EC6B6" wp14:editId="58620F61">
                  <wp:extent cx="1758321" cy="69207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7950" cy="739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B7C0B3C" w14:textId="77777777" w:rsidR="007F632E" w:rsidRDefault="00211920" w:rsidP="00AB66D2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                  </w:t>
            </w:r>
            <w:r w:rsidR="007F632E">
              <w:rPr>
                <w:lang w:val="sr-Cyrl-RS"/>
              </w:rPr>
              <w:t xml:space="preserve">         </w:t>
            </w:r>
          </w:p>
          <w:p w14:paraId="4788EA81" w14:textId="63856269" w:rsidR="005D54B9" w:rsidRPr="00211920" w:rsidRDefault="007F632E" w:rsidP="00AB66D2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                                 </w:t>
            </w:r>
            <w:r w:rsidR="00211920">
              <w:rPr>
                <w:lang w:val="sr-Cyrl-RS"/>
              </w:rPr>
              <w:t>Позив за достављање понуда</w:t>
            </w:r>
          </w:p>
        </w:tc>
      </w:tr>
    </w:tbl>
    <w:p w14:paraId="09A55CEF" w14:textId="77777777" w:rsidR="00265178" w:rsidRDefault="00265178" w:rsidP="00E02149">
      <w:pPr>
        <w:pStyle w:val="BodyText"/>
        <w:widowControl/>
        <w:autoSpaceDE/>
        <w:adjustRightInd/>
        <w:spacing w:before="120" w:after="120"/>
        <w:rPr>
          <w:rFonts w:ascii="Arial" w:hAnsi="Arial" w:cs="Arial"/>
          <w:sz w:val="22"/>
          <w:szCs w:val="22"/>
        </w:rPr>
      </w:pPr>
    </w:p>
    <w:p w14:paraId="7B312A38" w14:textId="77777777" w:rsidR="00265178" w:rsidRPr="001028D1" w:rsidRDefault="00265178" w:rsidP="00E02149">
      <w:pPr>
        <w:pStyle w:val="BodyText"/>
        <w:widowControl/>
        <w:autoSpaceDE/>
        <w:adjustRightInd/>
        <w:spacing w:before="120" w:after="120"/>
        <w:rPr>
          <w:rFonts w:ascii="Arial" w:hAnsi="Arial" w:cs="Arial"/>
          <w:b/>
          <w:sz w:val="22"/>
          <w:szCs w:val="22"/>
        </w:rPr>
      </w:pPr>
    </w:p>
    <w:p w14:paraId="5C551BF0" w14:textId="50E3EA76" w:rsidR="005D54B9" w:rsidRPr="00457809" w:rsidRDefault="005D54B9" w:rsidP="00E02149">
      <w:pPr>
        <w:pStyle w:val="BodyText"/>
        <w:widowControl/>
        <w:autoSpaceDE/>
        <w:adjustRightInd/>
        <w:spacing w:before="120" w:after="120"/>
        <w:rPr>
          <w:rFonts w:ascii="Arial" w:eastAsiaTheme="minorHAnsi" w:hAnsi="Arial" w:cs="Arial"/>
          <w:b/>
          <w:color w:val="000000"/>
          <w:sz w:val="22"/>
          <w:szCs w:val="22"/>
          <w:lang w:val="sr-Cyrl-RS"/>
        </w:rPr>
      </w:pPr>
      <w:proofErr w:type="spellStart"/>
      <w:r w:rsidRPr="001028D1">
        <w:rPr>
          <w:rFonts w:ascii="Arial" w:hAnsi="Arial" w:cs="Arial"/>
          <w:b/>
          <w:sz w:val="22"/>
          <w:szCs w:val="22"/>
        </w:rPr>
        <w:t>По</w:t>
      </w:r>
      <w:proofErr w:type="spellEnd"/>
      <w:r w:rsidRPr="001028D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028D1">
        <w:rPr>
          <w:rFonts w:ascii="Arial" w:hAnsi="Arial" w:cs="Arial"/>
          <w:b/>
          <w:sz w:val="22"/>
          <w:szCs w:val="22"/>
        </w:rPr>
        <w:t>предмету</w:t>
      </w:r>
      <w:proofErr w:type="spellEnd"/>
      <w:r w:rsidRPr="001028D1">
        <w:rPr>
          <w:rFonts w:ascii="Arial" w:hAnsi="Arial" w:cs="Arial"/>
          <w:b/>
          <w:sz w:val="22"/>
          <w:szCs w:val="22"/>
        </w:rPr>
        <w:t xml:space="preserve"> </w:t>
      </w:r>
      <w:r w:rsidR="00F81565" w:rsidRPr="001028D1">
        <w:rPr>
          <w:rFonts w:ascii="Arial" w:hAnsi="Arial" w:cs="Arial"/>
          <w:b/>
          <w:sz w:val="22"/>
          <w:szCs w:val="22"/>
        </w:rPr>
        <w:t xml:space="preserve">: </w:t>
      </w:r>
      <w:r w:rsidR="00457809">
        <w:rPr>
          <w:rFonts w:ascii="Arial" w:hAnsi="Arial" w:cs="Arial"/>
          <w:b/>
          <w:sz w:val="22"/>
          <w:szCs w:val="22"/>
          <w:lang w:val="sr-Cyrl-RS"/>
        </w:rPr>
        <w:t>РЕЗЕРВНИ ДЕЛОВИ ЗА КОГЕНЕРАТОРЕ</w:t>
      </w:r>
    </w:p>
    <w:p w14:paraId="33FC155E" w14:textId="77777777" w:rsidR="00041E9B" w:rsidRPr="004543F2" w:rsidRDefault="00041E9B" w:rsidP="00E02149">
      <w:pPr>
        <w:pStyle w:val="BodyText"/>
        <w:widowControl/>
        <w:autoSpaceDE/>
        <w:adjustRightInd/>
        <w:spacing w:before="120" w:after="120"/>
        <w:rPr>
          <w:rFonts w:ascii="Arial" w:hAnsi="Arial" w:cs="Arial"/>
          <w:b/>
          <w:sz w:val="22"/>
          <w:szCs w:val="22"/>
          <w:lang w:val="sr-Cyrl-RS"/>
        </w:rPr>
      </w:pPr>
    </w:p>
    <w:p w14:paraId="481DB023" w14:textId="73206FEC" w:rsidR="005D54B9" w:rsidRPr="004B2DED" w:rsidRDefault="005D54B9" w:rsidP="004B2DED">
      <w:pPr>
        <w:spacing w:before="0"/>
        <w:rPr>
          <w:rFonts w:eastAsiaTheme="minorHAnsi" w:cs="Arial"/>
          <w:sz w:val="20"/>
          <w:lang w:val="sr-Cyrl-RS"/>
        </w:rPr>
      </w:pPr>
      <w:r w:rsidRPr="004B2DED">
        <w:rPr>
          <w:rFonts w:cs="Arial"/>
          <w:lang w:val="sr-Cyrl-RS"/>
        </w:rPr>
        <w:t>За</w:t>
      </w:r>
      <w:r w:rsidRPr="004B2DED">
        <w:rPr>
          <w:rFonts w:cs="Arial"/>
          <w:b/>
          <w:lang w:val="sr-Cyrl-RS"/>
        </w:rPr>
        <w:t xml:space="preserve"> </w:t>
      </w:r>
      <w:r w:rsidR="001028D1">
        <w:rPr>
          <w:rFonts w:cs="Arial"/>
          <w:lang w:val="sr-Cyrl-RS"/>
        </w:rPr>
        <w:t>потребе “</w:t>
      </w:r>
      <w:r w:rsidR="004B2DED" w:rsidRPr="004B2DED">
        <w:rPr>
          <w:rFonts w:cs="Arial"/>
          <w:lang w:val="sr-Cyrl-RS"/>
        </w:rPr>
        <w:t xml:space="preserve"> </w:t>
      </w:r>
      <w:r w:rsidR="001028D1" w:rsidRPr="001028D1">
        <w:rPr>
          <w:rFonts w:cs="Arial"/>
          <w:b/>
          <w:lang w:val="sr-Cyrl-RS"/>
        </w:rPr>
        <w:t xml:space="preserve">НАФТАГАС </w:t>
      </w:r>
      <w:r w:rsidR="001028D1" w:rsidRPr="001028D1">
        <w:rPr>
          <w:rFonts w:eastAsiaTheme="minorHAnsi" w:cs="Arial"/>
          <w:b/>
          <w:sz w:val="20"/>
          <w:lang w:val="sr-Cyrl-RS"/>
        </w:rPr>
        <w:t>–</w:t>
      </w:r>
      <w:r w:rsidR="004B2DED" w:rsidRPr="004B2DED">
        <w:rPr>
          <w:rFonts w:eastAsiaTheme="minorHAnsi" w:cs="Arial"/>
          <w:b/>
          <w:sz w:val="20"/>
          <w:lang w:val="sr-Cyrl-RS"/>
        </w:rPr>
        <w:t xml:space="preserve"> </w:t>
      </w:r>
      <w:r w:rsidR="001028D1">
        <w:rPr>
          <w:rFonts w:eastAsiaTheme="minorHAnsi" w:cs="Arial"/>
          <w:b/>
          <w:sz w:val="20"/>
          <w:lang w:val="sr-Cyrl-RS"/>
        </w:rPr>
        <w:t xml:space="preserve">НАФТНИ СЕРВИСИ </w:t>
      </w:r>
      <w:proofErr w:type="spellStart"/>
      <w:r w:rsidR="001028D1">
        <w:rPr>
          <w:rFonts w:eastAsiaTheme="minorHAnsi" w:cs="Arial"/>
          <w:b/>
          <w:sz w:val="20"/>
          <w:lang w:val="sr-Cyrl-RS"/>
        </w:rPr>
        <w:t>д.о.о</w:t>
      </w:r>
      <w:proofErr w:type="spellEnd"/>
      <w:r w:rsidR="001028D1">
        <w:rPr>
          <w:rFonts w:eastAsiaTheme="minorHAnsi" w:cs="Arial"/>
          <w:b/>
          <w:sz w:val="20"/>
          <w:lang w:val="sr-Cyrl-RS"/>
        </w:rPr>
        <w:t>.“</w:t>
      </w:r>
      <w:r w:rsidR="004B2DED" w:rsidRPr="004B2DED">
        <w:rPr>
          <w:rFonts w:eastAsiaTheme="minorHAnsi" w:cs="Arial"/>
          <w:b/>
          <w:sz w:val="20"/>
          <w:lang w:val="sr-Cyrl-RS"/>
        </w:rPr>
        <w:t xml:space="preserve"> </w:t>
      </w:r>
      <w:r w:rsidRPr="00F81565">
        <w:rPr>
          <w:rFonts w:cs="Arial"/>
          <w:lang w:val="sr-Cyrl-RS"/>
        </w:rPr>
        <w:t>спроводи се поступак набавке по предмету</w:t>
      </w:r>
      <w:r w:rsidR="000E1A44">
        <w:rPr>
          <w:rFonts w:cs="Arial"/>
          <w:lang w:val="sr-Latn-RS"/>
        </w:rPr>
        <w:t xml:space="preserve">  </w:t>
      </w:r>
      <w:r w:rsidR="000E1A44">
        <w:rPr>
          <w:rFonts w:cs="Arial"/>
          <w:b/>
          <w:lang w:val="sr-Cyrl-RS"/>
        </w:rPr>
        <w:t>РЕЗЕРВНИ ДЕЛОВИ ЗА КОГЕНЕРАТОРЕ</w:t>
      </w:r>
      <w:r w:rsidR="000E1A44">
        <w:rPr>
          <w:rFonts w:cs="Arial"/>
          <w:lang w:val="sr-Latn-RS"/>
        </w:rPr>
        <w:t xml:space="preserve"> </w:t>
      </w:r>
      <w:r w:rsidRPr="00F81565">
        <w:rPr>
          <w:rFonts w:cs="Arial"/>
          <w:lang w:val="sr-Cyrl-RS"/>
        </w:rPr>
        <w:t xml:space="preserve"> на основу Техничког задатка.</w:t>
      </w:r>
    </w:p>
    <w:p w14:paraId="35FB0269" w14:textId="77777777" w:rsidR="005D54B9" w:rsidRPr="001B08DC" w:rsidRDefault="005D54B9" w:rsidP="001B08DC">
      <w:pPr>
        <w:pStyle w:val="BodyText"/>
        <w:spacing w:before="120" w:after="120"/>
        <w:rPr>
          <w:rFonts w:ascii="Arial" w:hAnsi="Arial" w:cs="Arial"/>
          <w:bCs/>
          <w:sz w:val="22"/>
          <w:szCs w:val="22"/>
          <w:lang w:val="ru-RU"/>
        </w:rPr>
      </w:pP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Упутство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за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израду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>:</w:t>
      </w:r>
    </w:p>
    <w:p w14:paraId="79984BDC" w14:textId="722162E2" w:rsidR="005D54B9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RS"/>
        </w:rPr>
      </w:pPr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Да би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учествовао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gramStart"/>
      <w:r w:rsidRPr="001B08DC">
        <w:rPr>
          <w:rFonts w:ascii="Arial" w:hAnsi="Arial" w:cs="Arial"/>
          <w:bCs/>
          <w:sz w:val="22"/>
          <w:szCs w:val="22"/>
          <w:lang w:val="ru-RU"/>
        </w:rPr>
        <w:t>у поступку</w:t>
      </w:r>
      <w:proofErr w:type="gram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понуђач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треба да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достави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понуду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,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попуњавањем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тражених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података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према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Техничком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задатку.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</w:t>
      </w:r>
      <w:proofErr w:type="spellEnd"/>
      <w:r w:rsidRPr="001B08DC">
        <w:rPr>
          <w:rFonts w:ascii="Arial" w:hAnsi="Arial" w:cs="Arial"/>
          <w:sz w:val="22"/>
          <w:szCs w:val="22"/>
        </w:rPr>
        <w:t>e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 се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достављају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електронској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форми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преко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r w:rsidRPr="001B08DC">
        <w:rPr>
          <w:rFonts w:ascii="Arial" w:hAnsi="Arial" w:cs="Arial"/>
          <w:sz w:val="22"/>
          <w:szCs w:val="22"/>
          <w:lang w:val="sr-Latn-CS"/>
        </w:rPr>
        <w:t xml:space="preserve">SAP </w:t>
      </w:r>
      <w:r w:rsidRPr="001B08DC">
        <w:rPr>
          <w:rFonts w:ascii="Arial" w:hAnsi="Arial" w:cs="Arial"/>
          <w:sz w:val="22"/>
          <w:szCs w:val="22"/>
          <w:lang w:val="sr-Cyrl-CS"/>
        </w:rPr>
        <w:t>портала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hyperlink r:id="rId13" w:history="1">
        <w:r w:rsidRPr="001B08DC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http</w:t>
        </w:r>
        <w:r w:rsidRPr="001B08DC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s</w:t>
        </w:r>
        <w:r w:rsidRPr="001B08DC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://srm.nis.rs</w:t>
        </w:r>
      </w:hyperlink>
      <w:r w:rsidRPr="001B08DC">
        <w:rPr>
          <w:rFonts w:ascii="Arial" w:hAnsi="Arial" w:cs="Arial"/>
          <w:sz w:val="22"/>
          <w:szCs w:val="22"/>
          <w:lang w:val="ru-RU"/>
        </w:rPr>
        <w:t xml:space="preserve">, а за то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потребно да се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благовремено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региструје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.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се не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примају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ни у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једној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другој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форми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. </w:t>
      </w:r>
      <w:r w:rsidRPr="001B08DC">
        <w:rPr>
          <w:rFonts w:ascii="Arial" w:hAnsi="Arial" w:cs="Arial"/>
          <w:sz w:val="22"/>
          <w:szCs w:val="22"/>
          <w:lang w:val="sr-Cyrl-RS"/>
        </w:rPr>
        <w:t xml:space="preserve">У понуди је могуће кориговати понуђен рок испоруке </w:t>
      </w:r>
      <w:proofErr w:type="spellStart"/>
      <w:r w:rsidRPr="001B08DC">
        <w:rPr>
          <w:rFonts w:ascii="Arial" w:hAnsi="Arial" w:cs="Arial"/>
          <w:sz w:val="22"/>
          <w:szCs w:val="22"/>
          <w:lang w:val="sr-Cyrl-RS"/>
        </w:rPr>
        <w:t>инкотермс</w:t>
      </w:r>
      <w:proofErr w:type="spellEnd"/>
      <w:r w:rsidRPr="00D05B74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D05B74">
        <w:rPr>
          <w:rFonts w:ascii="Arial" w:hAnsi="Arial" w:cs="Arial"/>
          <w:sz w:val="22"/>
          <w:szCs w:val="22"/>
          <w:lang w:val="sr-Cyrl-RS"/>
        </w:rPr>
        <w:t>и</w:t>
      </w:r>
      <w:r w:rsidRPr="00D05B74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D05B74">
        <w:rPr>
          <w:rFonts w:ascii="Arial" w:hAnsi="Arial" w:cs="Arial"/>
          <w:sz w:val="22"/>
          <w:szCs w:val="22"/>
          <w:lang w:val="sr-Cyrl-RS"/>
        </w:rPr>
        <w:t>количине.</w:t>
      </w:r>
    </w:p>
    <w:p w14:paraId="05DB6E58" w14:textId="77777777" w:rsidR="0068576F" w:rsidRDefault="0068576F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RS"/>
        </w:rPr>
      </w:pPr>
    </w:p>
    <w:p w14:paraId="6047C5D5" w14:textId="4085E0C7" w:rsidR="0068576F" w:rsidRPr="00471ED3" w:rsidRDefault="0068576F" w:rsidP="001B08DC">
      <w:pPr>
        <w:pStyle w:val="BodyText"/>
        <w:spacing w:before="120" w:after="120"/>
        <w:rPr>
          <w:rFonts w:ascii="Arial" w:hAnsi="Arial" w:cs="Arial"/>
          <w:noProof/>
          <w:color w:val="FF0000"/>
          <w:sz w:val="22"/>
          <w:szCs w:val="22"/>
        </w:rPr>
      </w:pPr>
      <w:r w:rsidRPr="00471ED3">
        <w:rPr>
          <w:rFonts w:ascii="Arial" w:hAnsi="Arial" w:cs="Arial"/>
          <w:color w:val="FF0000"/>
          <w:sz w:val="22"/>
          <w:szCs w:val="22"/>
          <w:lang w:val="sr-Cyrl-RS"/>
        </w:rPr>
        <w:t xml:space="preserve">Молим да се приложи нова форма изјаве – власничка структура </w:t>
      </w:r>
      <w:r w:rsidRPr="00471ED3">
        <w:rPr>
          <w:rFonts w:ascii="Arial" w:hAnsi="Arial" w:cs="Arial"/>
          <w:noProof/>
          <w:color w:val="FF0000"/>
          <w:sz w:val="22"/>
          <w:szCs w:val="22"/>
        </w:rPr>
        <w:t>SA-10.01.06-001, верзија 2.0</w:t>
      </w:r>
    </w:p>
    <w:p w14:paraId="6B0CFF34" w14:textId="323E81F8" w:rsidR="00CD24D9" w:rsidRPr="00471ED3" w:rsidRDefault="00CD24D9" w:rsidP="00471ED3">
      <w:pPr>
        <w:rPr>
          <w:rFonts w:eastAsia="Times New Roman" w:cs="Arial"/>
          <w:color w:val="FF0000"/>
          <w:lang w:val="sr-Cyrl-RS" w:eastAsia="sr-Latn-CS"/>
        </w:rPr>
      </w:pPr>
      <w:r w:rsidRPr="00471ED3">
        <w:rPr>
          <w:rFonts w:eastAsia="Times New Roman" w:cs="Arial"/>
          <w:color w:val="FF0000"/>
          <w:lang w:val="sr-Cyrl-RS" w:eastAsia="sr-Latn-CS"/>
        </w:rPr>
        <w:t>Приликом уноса понуде у електронској форми (SAP) понуђач је у обавези да у поље предвиђено за навођење произвођача, унесе потпун и тачан назив произвођа</w:t>
      </w:r>
      <w:r w:rsidR="00471ED3">
        <w:rPr>
          <w:rFonts w:eastAsia="Times New Roman" w:cs="Arial"/>
          <w:color w:val="FF0000"/>
          <w:lang w:val="sr-Cyrl-RS" w:eastAsia="sr-Latn-CS"/>
        </w:rPr>
        <w:t>ча материјала/опреме коју нуди.</w:t>
      </w:r>
    </w:p>
    <w:p w14:paraId="62A32F54" w14:textId="77777777" w:rsidR="005D54B9" w:rsidRPr="001B08DC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Рок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важности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sz w:val="22"/>
          <w:szCs w:val="22"/>
        </w:rPr>
        <w:t>:</w:t>
      </w:r>
    </w:p>
    <w:p w14:paraId="295BA5D3" w14:textId="407371F2" w:rsidR="005D54B9" w:rsidRPr="001B08DC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4543F2">
        <w:rPr>
          <w:rFonts w:ascii="Arial" w:hAnsi="Arial" w:cs="Arial"/>
          <w:sz w:val="22"/>
          <w:szCs w:val="22"/>
          <w:lang w:val="sr-Latn-RS"/>
        </w:rPr>
        <w:t xml:space="preserve">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3BF5503E" w14:textId="77777777" w:rsidR="005D54B9" w:rsidRPr="001B08DC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Pr="001B08DC">
        <w:rPr>
          <w:rFonts w:ascii="Arial" w:hAnsi="Arial" w:cs="Arial"/>
          <w:sz w:val="22"/>
          <w:szCs w:val="22"/>
        </w:rPr>
        <w:t>:</w:t>
      </w:r>
    </w:p>
    <w:p w14:paraId="4D142407" w14:textId="7E2BF544" w:rsidR="005D54B9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sr-Latn-RS"/>
        </w:rPr>
      </w:pP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Економски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најповољнија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под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условом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позитивно технички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оцењена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>.</w:t>
      </w:r>
    </w:p>
    <w:p w14:paraId="69321F0E" w14:textId="77777777" w:rsidR="00614B19" w:rsidRPr="00614B19" w:rsidRDefault="00614B19" w:rsidP="00614B19">
      <w:pPr>
        <w:pStyle w:val="BodyText"/>
        <w:rPr>
          <w:rFonts w:ascii="Arial" w:hAnsi="Arial" w:cs="Arial"/>
          <w:sz w:val="22"/>
          <w:szCs w:val="22"/>
          <w:lang w:val="sr-Latn-RS"/>
        </w:rPr>
      </w:pPr>
      <w:proofErr w:type="spellStart"/>
      <w:r w:rsidRPr="00614B19">
        <w:rPr>
          <w:rFonts w:ascii="Arial" w:hAnsi="Arial" w:cs="Arial"/>
          <w:sz w:val="22"/>
          <w:szCs w:val="22"/>
          <w:lang w:val="sr-Latn-RS"/>
        </w:rPr>
        <w:t>Набавка</w:t>
      </w:r>
      <w:proofErr w:type="spellEnd"/>
      <w:r w:rsidRPr="00614B19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14B19">
        <w:rPr>
          <w:rFonts w:ascii="Arial" w:hAnsi="Arial" w:cs="Arial"/>
          <w:sz w:val="22"/>
          <w:szCs w:val="22"/>
          <w:lang w:val="sr-Latn-RS"/>
        </w:rPr>
        <w:t>ће</w:t>
      </w:r>
      <w:proofErr w:type="spellEnd"/>
      <w:r w:rsidRPr="00614B19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14B19">
        <w:rPr>
          <w:rFonts w:ascii="Arial" w:hAnsi="Arial" w:cs="Arial"/>
          <w:sz w:val="22"/>
          <w:szCs w:val="22"/>
          <w:lang w:val="sr-Latn-RS"/>
        </w:rPr>
        <w:t>бити</w:t>
      </w:r>
      <w:proofErr w:type="spellEnd"/>
      <w:r w:rsidRPr="00614B19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14B19">
        <w:rPr>
          <w:rFonts w:ascii="Arial" w:hAnsi="Arial" w:cs="Arial"/>
          <w:sz w:val="22"/>
          <w:szCs w:val="22"/>
          <w:lang w:val="sr-Latn-RS"/>
        </w:rPr>
        <w:t>реализована</w:t>
      </w:r>
      <w:proofErr w:type="spellEnd"/>
      <w:r w:rsidRPr="00614B19">
        <w:rPr>
          <w:rFonts w:ascii="Arial" w:hAnsi="Arial" w:cs="Arial"/>
          <w:sz w:val="22"/>
          <w:szCs w:val="22"/>
          <w:lang w:val="sr-Latn-RS"/>
        </w:rPr>
        <w:t xml:space="preserve">: </w:t>
      </w:r>
    </w:p>
    <w:p w14:paraId="776D2829" w14:textId="3A417D62" w:rsidR="00614B19" w:rsidRDefault="00614B19" w:rsidP="00614B19">
      <w:pPr>
        <w:pStyle w:val="BodyText"/>
        <w:spacing w:before="120" w:after="120"/>
        <w:rPr>
          <w:rFonts w:ascii="Arial" w:hAnsi="Arial" w:cs="Arial"/>
          <w:sz w:val="22"/>
          <w:szCs w:val="22"/>
          <w:lang w:val="sr-Latn-RS"/>
        </w:rPr>
      </w:pPr>
      <w:r w:rsidRPr="00614B19">
        <w:rPr>
          <w:rFonts w:ascii="Arial" w:hAnsi="Arial" w:cs="Arial"/>
          <w:sz w:val="22"/>
          <w:szCs w:val="22"/>
          <w:lang w:val="sr-Latn-RS"/>
        </w:rPr>
        <w:t>•</w:t>
      </w:r>
      <w:r w:rsidRPr="00614B19">
        <w:rPr>
          <w:rFonts w:ascii="Arial" w:hAnsi="Arial" w:cs="Arial"/>
          <w:sz w:val="22"/>
          <w:szCs w:val="22"/>
          <w:lang w:val="sr-Latn-RS"/>
        </w:rPr>
        <w:tab/>
      </w:r>
      <w:proofErr w:type="spellStart"/>
      <w:r w:rsidRPr="00614B19">
        <w:rPr>
          <w:rFonts w:ascii="Arial" w:hAnsi="Arial" w:cs="Arial"/>
          <w:sz w:val="22"/>
          <w:szCs w:val="22"/>
          <w:lang w:val="sr-Latn-RS"/>
        </w:rPr>
        <w:t>по</w:t>
      </w:r>
      <w:proofErr w:type="spellEnd"/>
      <w:r w:rsidRPr="00614B19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14B19">
        <w:rPr>
          <w:rFonts w:ascii="Arial" w:hAnsi="Arial" w:cs="Arial"/>
          <w:sz w:val="22"/>
          <w:szCs w:val="22"/>
          <w:lang w:val="sr-Latn-RS"/>
        </w:rPr>
        <w:t>позицијама</w:t>
      </w:r>
      <w:proofErr w:type="spellEnd"/>
      <w:r w:rsidRPr="00614B19">
        <w:rPr>
          <w:rFonts w:ascii="Arial" w:hAnsi="Arial" w:cs="Arial"/>
          <w:sz w:val="22"/>
          <w:szCs w:val="22"/>
          <w:lang w:val="sr-Latn-RS"/>
        </w:rPr>
        <w:t xml:space="preserve">, </w:t>
      </w:r>
      <w:proofErr w:type="spellStart"/>
      <w:r w:rsidRPr="00614B19">
        <w:rPr>
          <w:rFonts w:ascii="Arial" w:hAnsi="Arial" w:cs="Arial"/>
          <w:sz w:val="22"/>
          <w:szCs w:val="22"/>
          <w:lang w:val="sr-Latn-RS"/>
        </w:rPr>
        <w:t>тако</w:t>
      </w:r>
      <w:proofErr w:type="spellEnd"/>
      <w:r w:rsidRPr="00614B19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14B19">
        <w:rPr>
          <w:rFonts w:ascii="Arial" w:hAnsi="Arial" w:cs="Arial"/>
          <w:sz w:val="22"/>
          <w:szCs w:val="22"/>
          <w:lang w:val="sr-Latn-RS"/>
        </w:rPr>
        <w:t>да</w:t>
      </w:r>
      <w:proofErr w:type="spellEnd"/>
      <w:r w:rsidRPr="00614B19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14B19">
        <w:rPr>
          <w:rFonts w:ascii="Arial" w:hAnsi="Arial" w:cs="Arial"/>
          <w:sz w:val="22"/>
          <w:szCs w:val="22"/>
          <w:lang w:val="sr-Latn-RS"/>
        </w:rPr>
        <w:t>сваки</w:t>
      </w:r>
      <w:proofErr w:type="spellEnd"/>
      <w:r w:rsidRPr="00614B19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14B19">
        <w:rPr>
          <w:rFonts w:ascii="Arial" w:hAnsi="Arial" w:cs="Arial"/>
          <w:sz w:val="22"/>
          <w:szCs w:val="22"/>
          <w:lang w:val="sr-Latn-RS"/>
        </w:rPr>
        <w:t>понуђач</w:t>
      </w:r>
      <w:proofErr w:type="spellEnd"/>
      <w:r w:rsidRPr="00614B19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14B19">
        <w:rPr>
          <w:rFonts w:ascii="Arial" w:hAnsi="Arial" w:cs="Arial"/>
          <w:sz w:val="22"/>
          <w:szCs w:val="22"/>
          <w:lang w:val="sr-Latn-RS"/>
        </w:rPr>
        <w:t>може</w:t>
      </w:r>
      <w:proofErr w:type="spellEnd"/>
      <w:r w:rsidRPr="00614B19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14B19">
        <w:rPr>
          <w:rFonts w:ascii="Arial" w:hAnsi="Arial" w:cs="Arial"/>
          <w:sz w:val="22"/>
          <w:szCs w:val="22"/>
          <w:lang w:val="sr-Latn-RS"/>
        </w:rPr>
        <w:t>предати</w:t>
      </w:r>
      <w:proofErr w:type="spellEnd"/>
      <w:r w:rsidRPr="00614B19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14B19">
        <w:rPr>
          <w:rFonts w:ascii="Arial" w:hAnsi="Arial" w:cs="Arial"/>
          <w:sz w:val="22"/>
          <w:szCs w:val="22"/>
          <w:lang w:val="sr-Latn-RS"/>
        </w:rPr>
        <w:t>понуду</w:t>
      </w:r>
      <w:proofErr w:type="spellEnd"/>
      <w:r w:rsidRPr="00614B19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14B19">
        <w:rPr>
          <w:rFonts w:ascii="Arial" w:hAnsi="Arial" w:cs="Arial"/>
          <w:sz w:val="22"/>
          <w:szCs w:val="22"/>
          <w:lang w:val="sr-Latn-RS"/>
        </w:rPr>
        <w:t>за</w:t>
      </w:r>
      <w:proofErr w:type="spellEnd"/>
      <w:r w:rsidRPr="00614B19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14B19">
        <w:rPr>
          <w:rFonts w:ascii="Arial" w:hAnsi="Arial" w:cs="Arial"/>
          <w:sz w:val="22"/>
          <w:szCs w:val="22"/>
          <w:lang w:val="sr-Latn-RS"/>
        </w:rPr>
        <w:t>све</w:t>
      </w:r>
      <w:proofErr w:type="spellEnd"/>
      <w:r w:rsidRPr="00614B19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14B19">
        <w:rPr>
          <w:rFonts w:ascii="Arial" w:hAnsi="Arial" w:cs="Arial"/>
          <w:sz w:val="22"/>
          <w:szCs w:val="22"/>
          <w:lang w:val="sr-Latn-RS"/>
        </w:rPr>
        <w:t>позиције</w:t>
      </w:r>
      <w:proofErr w:type="spellEnd"/>
      <w:r w:rsidRPr="00614B19">
        <w:rPr>
          <w:rFonts w:ascii="Arial" w:hAnsi="Arial" w:cs="Arial"/>
          <w:sz w:val="22"/>
          <w:szCs w:val="22"/>
          <w:lang w:val="sr-Latn-RS"/>
        </w:rPr>
        <w:t xml:space="preserve">, </w:t>
      </w:r>
      <w:proofErr w:type="spellStart"/>
      <w:r w:rsidRPr="00614B19">
        <w:rPr>
          <w:rFonts w:ascii="Arial" w:hAnsi="Arial" w:cs="Arial"/>
          <w:sz w:val="22"/>
          <w:szCs w:val="22"/>
          <w:lang w:val="sr-Latn-RS"/>
        </w:rPr>
        <w:t>за</w:t>
      </w:r>
      <w:proofErr w:type="spellEnd"/>
      <w:r w:rsidRPr="00614B19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14B19">
        <w:rPr>
          <w:rFonts w:ascii="Arial" w:hAnsi="Arial" w:cs="Arial"/>
          <w:sz w:val="22"/>
          <w:szCs w:val="22"/>
          <w:lang w:val="sr-Latn-RS"/>
        </w:rPr>
        <w:t>део</w:t>
      </w:r>
      <w:proofErr w:type="spellEnd"/>
      <w:r w:rsidRPr="00614B19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14B19">
        <w:rPr>
          <w:rFonts w:ascii="Arial" w:hAnsi="Arial" w:cs="Arial"/>
          <w:sz w:val="22"/>
          <w:szCs w:val="22"/>
          <w:lang w:val="sr-Latn-RS"/>
        </w:rPr>
        <w:t>позиција</w:t>
      </w:r>
      <w:proofErr w:type="spellEnd"/>
      <w:r w:rsidRPr="00614B19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14B19">
        <w:rPr>
          <w:rFonts w:ascii="Arial" w:hAnsi="Arial" w:cs="Arial"/>
          <w:sz w:val="22"/>
          <w:szCs w:val="22"/>
          <w:lang w:val="sr-Latn-RS"/>
        </w:rPr>
        <w:t>или</w:t>
      </w:r>
      <w:proofErr w:type="spellEnd"/>
      <w:r w:rsidRPr="00614B19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14B19">
        <w:rPr>
          <w:rFonts w:ascii="Arial" w:hAnsi="Arial" w:cs="Arial"/>
          <w:sz w:val="22"/>
          <w:szCs w:val="22"/>
          <w:lang w:val="sr-Latn-RS"/>
        </w:rPr>
        <w:t>за</w:t>
      </w:r>
      <w:proofErr w:type="spellEnd"/>
      <w:r w:rsidRPr="00614B19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14B19">
        <w:rPr>
          <w:rFonts w:ascii="Arial" w:hAnsi="Arial" w:cs="Arial"/>
          <w:sz w:val="22"/>
          <w:szCs w:val="22"/>
          <w:lang w:val="sr-Latn-RS"/>
        </w:rPr>
        <w:t>једну</w:t>
      </w:r>
      <w:proofErr w:type="spellEnd"/>
      <w:r w:rsidRPr="00614B19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14B19">
        <w:rPr>
          <w:rFonts w:ascii="Arial" w:hAnsi="Arial" w:cs="Arial"/>
          <w:sz w:val="22"/>
          <w:szCs w:val="22"/>
          <w:lang w:val="sr-Latn-RS"/>
        </w:rPr>
        <w:t>позицију</w:t>
      </w:r>
      <w:proofErr w:type="spellEnd"/>
      <w:r w:rsidRPr="00614B19">
        <w:rPr>
          <w:rFonts w:ascii="Arial" w:hAnsi="Arial" w:cs="Arial"/>
          <w:sz w:val="22"/>
          <w:szCs w:val="22"/>
          <w:lang w:val="sr-Latn-RS"/>
        </w:rPr>
        <w:t xml:space="preserve">. НИС </w:t>
      </w:r>
      <w:proofErr w:type="spellStart"/>
      <w:r w:rsidRPr="00614B19">
        <w:rPr>
          <w:rFonts w:ascii="Arial" w:hAnsi="Arial" w:cs="Arial"/>
          <w:sz w:val="22"/>
          <w:szCs w:val="22"/>
          <w:lang w:val="sr-Latn-RS"/>
        </w:rPr>
        <w:t>а.д</w:t>
      </w:r>
      <w:proofErr w:type="spellEnd"/>
      <w:r w:rsidRPr="00614B19">
        <w:rPr>
          <w:rFonts w:ascii="Arial" w:hAnsi="Arial" w:cs="Arial"/>
          <w:sz w:val="22"/>
          <w:szCs w:val="22"/>
          <w:lang w:val="sr-Latn-RS"/>
        </w:rPr>
        <w:t xml:space="preserve">.. </w:t>
      </w:r>
      <w:proofErr w:type="spellStart"/>
      <w:r w:rsidRPr="00614B19">
        <w:rPr>
          <w:rFonts w:ascii="Arial" w:hAnsi="Arial" w:cs="Arial"/>
          <w:sz w:val="22"/>
          <w:szCs w:val="22"/>
          <w:lang w:val="sr-Latn-RS"/>
        </w:rPr>
        <w:t>Нови</w:t>
      </w:r>
      <w:proofErr w:type="spellEnd"/>
      <w:r w:rsidRPr="00614B19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14B19">
        <w:rPr>
          <w:rFonts w:ascii="Arial" w:hAnsi="Arial" w:cs="Arial"/>
          <w:sz w:val="22"/>
          <w:szCs w:val="22"/>
          <w:lang w:val="sr-Latn-RS"/>
        </w:rPr>
        <w:t>Сад</w:t>
      </w:r>
      <w:proofErr w:type="spellEnd"/>
      <w:r w:rsidRPr="00614B19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14B19">
        <w:rPr>
          <w:rFonts w:ascii="Arial" w:hAnsi="Arial" w:cs="Arial"/>
          <w:sz w:val="22"/>
          <w:szCs w:val="22"/>
          <w:lang w:val="sr-Latn-RS"/>
        </w:rPr>
        <w:t>ће</w:t>
      </w:r>
      <w:proofErr w:type="spellEnd"/>
      <w:r w:rsidRPr="00614B19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14B19">
        <w:rPr>
          <w:rFonts w:ascii="Arial" w:hAnsi="Arial" w:cs="Arial"/>
          <w:sz w:val="22"/>
          <w:szCs w:val="22"/>
          <w:lang w:val="sr-Latn-RS"/>
        </w:rPr>
        <w:t>одабрати</w:t>
      </w:r>
      <w:proofErr w:type="spellEnd"/>
      <w:r w:rsidRPr="00614B19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14B19">
        <w:rPr>
          <w:rFonts w:ascii="Arial" w:hAnsi="Arial" w:cs="Arial"/>
          <w:sz w:val="22"/>
          <w:szCs w:val="22"/>
          <w:lang w:val="sr-Latn-RS"/>
        </w:rPr>
        <w:t>најповољније</w:t>
      </w:r>
      <w:proofErr w:type="spellEnd"/>
      <w:r w:rsidRPr="00614B19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14B19">
        <w:rPr>
          <w:rFonts w:ascii="Arial" w:hAnsi="Arial" w:cs="Arial"/>
          <w:sz w:val="22"/>
          <w:szCs w:val="22"/>
          <w:lang w:val="sr-Latn-RS"/>
        </w:rPr>
        <w:t>понуде</w:t>
      </w:r>
      <w:proofErr w:type="spellEnd"/>
      <w:r w:rsidRPr="00614B19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14B19">
        <w:rPr>
          <w:rFonts w:ascii="Arial" w:hAnsi="Arial" w:cs="Arial"/>
          <w:sz w:val="22"/>
          <w:szCs w:val="22"/>
          <w:lang w:val="sr-Latn-RS"/>
        </w:rPr>
        <w:t>за</w:t>
      </w:r>
      <w:proofErr w:type="spellEnd"/>
      <w:r w:rsidRPr="00614B19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14B19">
        <w:rPr>
          <w:rFonts w:ascii="Arial" w:hAnsi="Arial" w:cs="Arial"/>
          <w:sz w:val="22"/>
          <w:szCs w:val="22"/>
          <w:lang w:val="sr-Latn-RS"/>
        </w:rPr>
        <w:t>сваку</w:t>
      </w:r>
      <w:proofErr w:type="spellEnd"/>
      <w:r w:rsidRPr="00614B19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14B19">
        <w:rPr>
          <w:rFonts w:ascii="Arial" w:hAnsi="Arial" w:cs="Arial"/>
          <w:sz w:val="22"/>
          <w:szCs w:val="22"/>
          <w:lang w:val="sr-Latn-RS"/>
        </w:rPr>
        <w:t>од</w:t>
      </w:r>
      <w:proofErr w:type="spellEnd"/>
      <w:r w:rsidRPr="00614B19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14B19">
        <w:rPr>
          <w:rFonts w:ascii="Arial" w:hAnsi="Arial" w:cs="Arial"/>
          <w:sz w:val="22"/>
          <w:szCs w:val="22"/>
          <w:lang w:val="sr-Latn-RS"/>
        </w:rPr>
        <w:t>позиција</w:t>
      </w:r>
      <w:proofErr w:type="spellEnd"/>
      <w:r w:rsidRPr="00614B19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14B19">
        <w:rPr>
          <w:rFonts w:ascii="Arial" w:hAnsi="Arial" w:cs="Arial"/>
          <w:sz w:val="22"/>
          <w:szCs w:val="22"/>
          <w:lang w:val="sr-Latn-RS"/>
        </w:rPr>
        <w:t>поређењем</w:t>
      </w:r>
      <w:proofErr w:type="spellEnd"/>
      <w:r w:rsidRPr="00614B19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14B19">
        <w:rPr>
          <w:rFonts w:ascii="Arial" w:hAnsi="Arial" w:cs="Arial"/>
          <w:sz w:val="22"/>
          <w:szCs w:val="22"/>
          <w:lang w:val="sr-Latn-RS"/>
        </w:rPr>
        <w:t>свих</w:t>
      </w:r>
      <w:proofErr w:type="spellEnd"/>
      <w:r w:rsidRPr="00614B19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14B19">
        <w:rPr>
          <w:rFonts w:ascii="Arial" w:hAnsi="Arial" w:cs="Arial"/>
          <w:sz w:val="22"/>
          <w:szCs w:val="22"/>
          <w:lang w:val="sr-Latn-RS"/>
        </w:rPr>
        <w:t>добијених</w:t>
      </w:r>
      <w:proofErr w:type="spellEnd"/>
      <w:r w:rsidRPr="00614B19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14B19">
        <w:rPr>
          <w:rFonts w:ascii="Arial" w:hAnsi="Arial" w:cs="Arial"/>
          <w:sz w:val="22"/>
          <w:szCs w:val="22"/>
          <w:lang w:val="sr-Latn-RS"/>
        </w:rPr>
        <w:t>понуда</w:t>
      </w:r>
      <w:proofErr w:type="spellEnd"/>
      <w:r w:rsidRPr="00614B19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14B19">
        <w:rPr>
          <w:rFonts w:ascii="Arial" w:hAnsi="Arial" w:cs="Arial"/>
          <w:sz w:val="22"/>
          <w:szCs w:val="22"/>
          <w:lang w:val="sr-Latn-RS"/>
        </w:rPr>
        <w:t>за</w:t>
      </w:r>
      <w:proofErr w:type="spellEnd"/>
      <w:r w:rsidRPr="00614B19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14B19">
        <w:rPr>
          <w:rFonts w:ascii="Arial" w:hAnsi="Arial" w:cs="Arial"/>
          <w:sz w:val="22"/>
          <w:szCs w:val="22"/>
          <w:lang w:val="sr-Latn-RS"/>
        </w:rPr>
        <w:t>конкретну</w:t>
      </w:r>
      <w:proofErr w:type="spellEnd"/>
      <w:r w:rsidRPr="00614B19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14B19">
        <w:rPr>
          <w:rFonts w:ascii="Arial" w:hAnsi="Arial" w:cs="Arial"/>
          <w:sz w:val="22"/>
          <w:szCs w:val="22"/>
          <w:lang w:val="sr-Latn-RS"/>
        </w:rPr>
        <w:t>позицију</w:t>
      </w:r>
      <w:proofErr w:type="spellEnd"/>
      <w:r w:rsidRPr="00614B19">
        <w:rPr>
          <w:rFonts w:ascii="Arial" w:hAnsi="Arial" w:cs="Arial"/>
          <w:sz w:val="22"/>
          <w:szCs w:val="22"/>
          <w:lang w:val="sr-Latn-RS"/>
        </w:rPr>
        <w:t xml:space="preserve">. </w:t>
      </w:r>
      <w:proofErr w:type="spellStart"/>
      <w:r w:rsidRPr="00614B19">
        <w:rPr>
          <w:rFonts w:ascii="Arial" w:hAnsi="Arial" w:cs="Arial"/>
          <w:sz w:val="22"/>
          <w:szCs w:val="22"/>
          <w:lang w:val="sr-Latn-RS"/>
        </w:rPr>
        <w:t>Ово</w:t>
      </w:r>
      <w:proofErr w:type="spellEnd"/>
      <w:r w:rsidRPr="00614B19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14B19">
        <w:rPr>
          <w:rFonts w:ascii="Arial" w:hAnsi="Arial" w:cs="Arial"/>
          <w:sz w:val="22"/>
          <w:szCs w:val="22"/>
          <w:lang w:val="sr-Latn-RS"/>
        </w:rPr>
        <w:t>даље</w:t>
      </w:r>
      <w:proofErr w:type="spellEnd"/>
      <w:r w:rsidRPr="00614B19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14B19">
        <w:rPr>
          <w:rFonts w:ascii="Arial" w:hAnsi="Arial" w:cs="Arial"/>
          <w:sz w:val="22"/>
          <w:szCs w:val="22"/>
          <w:lang w:val="sr-Latn-RS"/>
        </w:rPr>
        <w:t>подразумева</w:t>
      </w:r>
      <w:proofErr w:type="spellEnd"/>
      <w:r w:rsidRPr="00614B19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14B19">
        <w:rPr>
          <w:rFonts w:ascii="Arial" w:hAnsi="Arial" w:cs="Arial"/>
          <w:sz w:val="22"/>
          <w:szCs w:val="22"/>
          <w:lang w:val="sr-Latn-RS"/>
        </w:rPr>
        <w:t>да</w:t>
      </w:r>
      <w:proofErr w:type="spellEnd"/>
      <w:r w:rsidRPr="00614B19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14B19">
        <w:rPr>
          <w:rFonts w:ascii="Arial" w:hAnsi="Arial" w:cs="Arial"/>
          <w:sz w:val="22"/>
          <w:szCs w:val="22"/>
          <w:lang w:val="sr-Latn-RS"/>
        </w:rPr>
        <w:t>ће</w:t>
      </w:r>
      <w:proofErr w:type="spellEnd"/>
      <w:r w:rsidRPr="00614B19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14B19">
        <w:rPr>
          <w:rFonts w:ascii="Arial" w:hAnsi="Arial" w:cs="Arial"/>
          <w:sz w:val="22"/>
          <w:szCs w:val="22"/>
          <w:lang w:val="sr-Latn-RS"/>
        </w:rPr>
        <w:t>уговори</w:t>
      </w:r>
      <w:proofErr w:type="spellEnd"/>
      <w:r w:rsidRPr="00614B19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14B19">
        <w:rPr>
          <w:rFonts w:ascii="Arial" w:hAnsi="Arial" w:cs="Arial"/>
          <w:sz w:val="22"/>
          <w:szCs w:val="22"/>
          <w:lang w:val="sr-Latn-RS"/>
        </w:rPr>
        <w:t>бити</w:t>
      </w:r>
      <w:proofErr w:type="spellEnd"/>
      <w:r w:rsidRPr="00614B19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14B19">
        <w:rPr>
          <w:rFonts w:ascii="Arial" w:hAnsi="Arial" w:cs="Arial"/>
          <w:sz w:val="22"/>
          <w:szCs w:val="22"/>
          <w:lang w:val="sr-Latn-RS"/>
        </w:rPr>
        <w:t>закључени</w:t>
      </w:r>
      <w:proofErr w:type="spellEnd"/>
      <w:r w:rsidRPr="00614B19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14B19">
        <w:rPr>
          <w:rFonts w:ascii="Arial" w:hAnsi="Arial" w:cs="Arial"/>
          <w:sz w:val="22"/>
          <w:szCs w:val="22"/>
          <w:lang w:val="sr-Latn-RS"/>
        </w:rPr>
        <w:t>са</w:t>
      </w:r>
      <w:proofErr w:type="spellEnd"/>
      <w:r w:rsidRPr="00614B19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14B19">
        <w:rPr>
          <w:rFonts w:ascii="Arial" w:hAnsi="Arial" w:cs="Arial"/>
          <w:sz w:val="22"/>
          <w:szCs w:val="22"/>
          <w:lang w:val="sr-Latn-RS"/>
        </w:rPr>
        <w:t>најповољнијим</w:t>
      </w:r>
      <w:proofErr w:type="spellEnd"/>
      <w:r w:rsidRPr="00614B19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14B19">
        <w:rPr>
          <w:rFonts w:ascii="Arial" w:hAnsi="Arial" w:cs="Arial"/>
          <w:sz w:val="22"/>
          <w:szCs w:val="22"/>
          <w:lang w:val="sr-Latn-RS"/>
        </w:rPr>
        <w:t>понуђачем</w:t>
      </w:r>
      <w:proofErr w:type="spellEnd"/>
      <w:r w:rsidRPr="00614B19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14B19">
        <w:rPr>
          <w:rFonts w:ascii="Arial" w:hAnsi="Arial" w:cs="Arial"/>
          <w:sz w:val="22"/>
          <w:szCs w:val="22"/>
          <w:lang w:val="sr-Latn-RS"/>
        </w:rPr>
        <w:t>за</w:t>
      </w:r>
      <w:proofErr w:type="spellEnd"/>
      <w:r w:rsidRPr="00614B19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14B19">
        <w:rPr>
          <w:rFonts w:ascii="Arial" w:hAnsi="Arial" w:cs="Arial"/>
          <w:sz w:val="22"/>
          <w:szCs w:val="22"/>
          <w:lang w:val="sr-Latn-RS"/>
        </w:rPr>
        <w:t>сваку</w:t>
      </w:r>
      <w:proofErr w:type="spellEnd"/>
      <w:r w:rsidRPr="00614B19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14B19">
        <w:rPr>
          <w:rFonts w:ascii="Arial" w:hAnsi="Arial" w:cs="Arial"/>
          <w:sz w:val="22"/>
          <w:szCs w:val="22"/>
          <w:lang w:val="sr-Latn-RS"/>
        </w:rPr>
        <w:t>од</w:t>
      </w:r>
      <w:proofErr w:type="spellEnd"/>
      <w:r w:rsidRPr="00614B19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14B19">
        <w:rPr>
          <w:rFonts w:ascii="Arial" w:hAnsi="Arial" w:cs="Arial"/>
          <w:sz w:val="22"/>
          <w:szCs w:val="22"/>
          <w:lang w:val="sr-Latn-RS"/>
        </w:rPr>
        <w:t>позиција</w:t>
      </w:r>
      <w:proofErr w:type="spellEnd"/>
      <w:r w:rsidRPr="00614B19">
        <w:rPr>
          <w:rFonts w:ascii="Arial" w:hAnsi="Arial" w:cs="Arial"/>
          <w:sz w:val="22"/>
          <w:szCs w:val="22"/>
          <w:lang w:val="sr-Latn-RS"/>
        </w:rPr>
        <w:t>.</w:t>
      </w:r>
    </w:p>
    <w:p w14:paraId="7D73E866" w14:textId="73308097" w:rsidR="000E1A44" w:rsidRPr="001B08DC" w:rsidRDefault="000E1A44" w:rsidP="00614B19">
      <w:pPr>
        <w:pStyle w:val="BodyText"/>
        <w:spacing w:before="120" w:after="120"/>
        <w:rPr>
          <w:rFonts w:ascii="Arial" w:hAnsi="Arial" w:cs="Arial"/>
          <w:sz w:val="22"/>
          <w:szCs w:val="22"/>
          <w:lang w:val="sr-Latn-RS"/>
        </w:rPr>
      </w:pPr>
      <w:proofErr w:type="spellStart"/>
      <w:r w:rsidRPr="000E1A44">
        <w:rPr>
          <w:rFonts w:ascii="Arial" w:hAnsi="Arial" w:cs="Arial"/>
          <w:sz w:val="22"/>
          <w:szCs w:val="22"/>
          <w:lang w:val="sr-Latn-RS"/>
        </w:rPr>
        <w:t>Наручилац</w:t>
      </w:r>
      <w:proofErr w:type="spellEnd"/>
      <w:r w:rsidRPr="000E1A44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0E1A44">
        <w:rPr>
          <w:rFonts w:ascii="Arial" w:hAnsi="Arial" w:cs="Arial"/>
          <w:sz w:val="22"/>
          <w:szCs w:val="22"/>
          <w:lang w:val="sr-Latn-RS"/>
        </w:rPr>
        <w:t>задржава</w:t>
      </w:r>
      <w:proofErr w:type="spellEnd"/>
      <w:r w:rsidRPr="000E1A44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0E1A44">
        <w:rPr>
          <w:rFonts w:ascii="Arial" w:hAnsi="Arial" w:cs="Arial"/>
          <w:sz w:val="22"/>
          <w:szCs w:val="22"/>
          <w:lang w:val="sr-Latn-RS"/>
        </w:rPr>
        <w:t>право</w:t>
      </w:r>
      <w:proofErr w:type="spellEnd"/>
      <w:r w:rsidRPr="000E1A44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0E1A44">
        <w:rPr>
          <w:rFonts w:ascii="Arial" w:hAnsi="Arial" w:cs="Arial"/>
          <w:sz w:val="22"/>
          <w:szCs w:val="22"/>
          <w:lang w:val="sr-Latn-RS"/>
        </w:rPr>
        <w:t>да</w:t>
      </w:r>
      <w:proofErr w:type="spellEnd"/>
      <w:r w:rsidRPr="000E1A44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0E1A44">
        <w:rPr>
          <w:rFonts w:ascii="Arial" w:hAnsi="Arial" w:cs="Arial"/>
          <w:sz w:val="22"/>
          <w:szCs w:val="22"/>
          <w:lang w:val="sr-Latn-RS"/>
        </w:rPr>
        <w:t>након</w:t>
      </w:r>
      <w:proofErr w:type="spellEnd"/>
      <w:r w:rsidRPr="000E1A44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0E1A44">
        <w:rPr>
          <w:rFonts w:ascii="Arial" w:hAnsi="Arial" w:cs="Arial"/>
          <w:sz w:val="22"/>
          <w:szCs w:val="22"/>
          <w:lang w:val="sr-Latn-RS"/>
        </w:rPr>
        <w:t>добијања</w:t>
      </w:r>
      <w:proofErr w:type="spellEnd"/>
      <w:r w:rsidRPr="000E1A44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0E1A44">
        <w:rPr>
          <w:rFonts w:ascii="Arial" w:hAnsi="Arial" w:cs="Arial"/>
          <w:sz w:val="22"/>
          <w:szCs w:val="22"/>
          <w:lang w:val="sr-Latn-RS"/>
        </w:rPr>
        <w:t>понуда</w:t>
      </w:r>
      <w:proofErr w:type="spellEnd"/>
      <w:r w:rsidRPr="000E1A44">
        <w:rPr>
          <w:rFonts w:ascii="Arial" w:hAnsi="Arial" w:cs="Arial"/>
          <w:sz w:val="22"/>
          <w:szCs w:val="22"/>
          <w:lang w:val="sr-Latn-RS"/>
        </w:rPr>
        <w:t xml:space="preserve">, </w:t>
      </w:r>
      <w:proofErr w:type="spellStart"/>
      <w:r w:rsidRPr="000E1A44">
        <w:rPr>
          <w:rFonts w:ascii="Arial" w:hAnsi="Arial" w:cs="Arial"/>
          <w:sz w:val="22"/>
          <w:szCs w:val="22"/>
          <w:lang w:val="sr-Latn-RS"/>
        </w:rPr>
        <w:t>спроведе</w:t>
      </w:r>
      <w:proofErr w:type="spellEnd"/>
      <w:r w:rsidRPr="000E1A44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0E1A44">
        <w:rPr>
          <w:rFonts w:ascii="Arial" w:hAnsi="Arial" w:cs="Arial"/>
          <w:sz w:val="22"/>
          <w:szCs w:val="22"/>
          <w:lang w:val="sr-Latn-RS"/>
        </w:rPr>
        <w:t>преговоре</w:t>
      </w:r>
      <w:proofErr w:type="spellEnd"/>
      <w:r w:rsidRPr="000E1A44">
        <w:rPr>
          <w:rFonts w:ascii="Arial" w:hAnsi="Arial" w:cs="Arial"/>
          <w:sz w:val="22"/>
          <w:szCs w:val="22"/>
          <w:lang w:val="sr-Latn-RS"/>
        </w:rPr>
        <w:t xml:space="preserve"> о </w:t>
      </w:r>
      <w:proofErr w:type="spellStart"/>
      <w:r w:rsidRPr="000E1A44">
        <w:rPr>
          <w:rFonts w:ascii="Arial" w:hAnsi="Arial" w:cs="Arial"/>
          <w:sz w:val="22"/>
          <w:szCs w:val="22"/>
          <w:lang w:val="sr-Latn-RS"/>
        </w:rPr>
        <w:t>цени</w:t>
      </w:r>
      <w:proofErr w:type="spellEnd"/>
      <w:r w:rsidRPr="000E1A44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0E1A44">
        <w:rPr>
          <w:rFonts w:ascii="Arial" w:hAnsi="Arial" w:cs="Arial"/>
          <w:sz w:val="22"/>
          <w:szCs w:val="22"/>
          <w:lang w:val="sr-Latn-RS"/>
        </w:rPr>
        <w:t>уз</w:t>
      </w:r>
      <w:proofErr w:type="spellEnd"/>
      <w:r w:rsidRPr="000E1A44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0E1A44">
        <w:rPr>
          <w:rFonts w:ascii="Arial" w:hAnsi="Arial" w:cs="Arial"/>
          <w:sz w:val="22"/>
          <w:szCs w:val="22"/>
          <w:lang w:val="sr-Latn-RS"/>
        </w:rPr>
        <w:t>обавезу</w:t>
      </w:r>
      <w:proofErr w:type="spellEnd"/>
      <w:r w:rsidRPr="000E1A44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0E1A44">
        <w:rPr>
          <w:rFonts w:ascii="Arial" w:hAnsi="Arial" w:cs="Arial"/>
          <w:sz w:val="22"/>
          <w:szCs w:val="22"/>
          <w:lang w:val="sr-Latn-RS"/>
        </w:rPr>
        <w:t>да</w:t>
      </w:r>
      <w:proofErr w:type="spellEnd"/>
      <w:r w:rsidRPr="000E1A44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0E1A44">
        <w:rPr>
          <w:rFonts w:ascii="Arial" w:hAnsi="Arial" w:cs="Arial"/>
          <w:sz w:val="22"/>
          <w:szCs w:val="22"/>
          <w:lang w:val="sr-Latn-RS"/>
        </w:rPr>
        <w:t>правовремено</w:t>
      </w:r>
      <w:proofErr w:type="spellEnd"/>
      <w:r w:rsidRPr="000E1A44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0E1A44">
        <w:rPr>
          <w:rFonts w:ascii="Arial" w:hAnsi="Arial" w:cs="Arial"/>
          <w:sz w:val="22"/>
          <w:szCs w:val="22"/>
          <w:lang w:val="sr-Latn-RS"/>
        </w:rPr>
        <w:t>извести</w:t>
      </w:r>
      <w:proofErr w:type="spellEnd"/>
      <w:r w:rsidRPr="000E1A44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0E1A44">
        <w:rPr>
          <w:rFonts w:ascii="Arial" w:hAnsi="Arial" w:cs="Arial"/>
          <w:sz w:val="22"/>
          <w:szCs w:val="22"/>
          <w:lang w:val="sr-Latn-RS"/>
        </w:rPr>
        <w:t>Понуђаче</w:t>
      </w:r>
      <w:proofErr w:type="spellEnd"/>
      <w:r w:rsidRPr="000E1A44">
        <w:rPr>
          <w:rFonts w:ascii="Arial" w:hAnsi="Arial" w:cs="Arial"/>
          <w:sz w:val="22"/>
          <w:szCs w:val="22"/>
          <w:lang w:val="sr-Latn-RS"/>
        </w:rPr>
        <w:t xml:space="preserve"> о </w:t>
      </w:r>
      <w:proofErr w:type="spellStart"/>
      <w:r w:rsidRPr="000E1A44">
        <w:rPr>
          <w:rFonts w:ascii="Arial" w:hAnsi="Arial" w:cs="Arial"/>
          <w:sz w:val="22"/>
          <w:szCs w:val="22"/>
          <w:lang w:val="sr-Latn-RS"/>
        </w:rPr>
        <w:t>томе</w:t>
      </w:r>
      <w:proofErr w:type="spellEnd"/>
      <w:r w:rsidRPr="000E1A44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0E1A44">
        <w:rPr>
          <w:rFonts w:ascii="Arial" w:hAnsi="Arial" w:cs="Arial"/>
          <w:sz w:val="22"/>
          <w:szCs w:val="22"/>
          <w:lang w:val="sr-Latn-RS"/>
        </w:rPr>
        <w:t>када</w:t>
      </w:r>
      <w:proofErr w:type="spellEnd"/>
      <w:r w:rsidRPr="000E1A44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0E1A44">
        <w:rPr>
          <w:rFonts w:ascii="Arial" w:hAnsi="Arial" w:cs="Arial"/>
          <w:sz w:val="22"/>
          <w:szCs w:val="22"/>
          <w:lang w:val="sr-Latn-RS"/>
        </w:rPr>
        <w:t>ће</w:t>
      </w:r>
      <w:proofErr w:type="spellEnd"/>
      <w:r w:rsidRPr="000E1A44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0E1A44">
        <w:rPr>
          <w:rFonts w:ascii="Arial" w:hAnsi="Arial" w:cs="Arial"/>
          <w:sz w:val="22"/>
          <w:szCs w:val="22"/>
          <w:lang w:val="sr-Latn-RS"/>
        </w:rPr>
        <w:t>преговори</w:t>
      </w:r>
      <w:proofErr w:type="spellEnd"/>
      <w:r w:rsidRPr="000E1A44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0E1A44">
        <w:rPr>
          <w:rFonts w:ascii="Arial" w:hAnsi="Arial" w:cs="Arial"/>
          <w:sz w:val="22"/>
          <w:szCs w:val="22"/>
          <w:lang w:val="sr-Latn-RS"/>
        </w:rPr>
        <w:t>бити</w:t>
      </w:r>
      <w:proofErr w:type="spellEnd"/>
      <w:r w:rsidRPr="000E1A44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0E1A44">
        <w:rPr>
          <w:rFonts w:ascii="Arial" w:hAnsi="Arial" w:cs="Arial"/>
          <w:sz w:val="22"/>
          <w:szCs w:val="22"/>
          <w:lang w:val="sr-Latn-RS"/>
        </w:rPr>
        <w:t>обављени</w:t>
      </w:r>
      <w:proofErr w:type="spellEnd"/>
      <w:r w:rsidRPr="000E1A44">
        <w:rPr>
          <w:rFonts w:ascii="Arial" w:hAnsi="Arial" w:cs="Arial"/>
          <w:sz w:val="22"/>
          <w:szCs w:val="22"/>
          <w:lang w:val="sr-Latn-RS"/>
        </w:rPr>
        <w:t>.</w:t>
      </w:r>
    </w:p>
    <w:p w14:paraId="18B701A7" w14:textId="77777777" w:rsidR="005D54B9" w:rsidRPr="001B08DC" w:rsidRDefault="005D54B9" w:rsidP="001B08DC">
      <w:pPr>
        <w:pStyle w:val="BodyText"/>
        <w:spacing w:before="120" w:after="120"/>
        <w:rPr>
          <w:rFonts w:ascii="Arial" w:hAnsi="Arial" w:cs="Arial"/>
          <w:b/>
          <w:sz w:val="22"/>
          <w:szCs w:val="22"/>
          <w:lang w:val="ru-RU"/>
        </w:rPr>
      </w:pPr>
      <w:proofErr w:type="spellStart"/>
      <w:r w:rsidRPr="001B08DC">
        <w:rPr>
          <w:rFonts w:ascii="Arial" w:hAnsi="Arial" w:cs="Arial"/>
          <w:b/>
          <w:sz w:val="22"/>
          <w:szCs w:val="22"/>
        </w:rPr>
        <w:t>Одустанак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наручиоца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од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3FC726BB" w14:textId="77777777" w:rsidR="005D54B9" w:rsidRPr="001B08DC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сваком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моменту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, а </w:t>
      </w:r>
      <w:proofErr w:type="spellStart"/>
      <w:r w:rsidRPr="001B08DC">
        <w:rPr>
          <w:rFonts w:ascii="Arial" w:hAnsi="Arial" w:cs="Arial"/>
          <w:sz w:val="22"/>
          <w:szCs w:val="22"/>
        </w:rPr>
        <w:t>најкасније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закључења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уговора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изабраним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понуђачем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1B08DC">
        <w:rPr>
          <w:rFonts w:ascii="Arial" w:hAnsi="Arial" w:cs="Arial"/>
          <w:sz w:val="22"/>
          <w:szCs w:val="22"/>
        </w:rPr>
        <w:t>без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навођења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разлога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одустане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даљег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спровођења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1B08DC">
        <w:rPr>
          <w:rFonts w:ascii="Arial" w:hAnsi="Arial" w:cs="Arial"/>
          <w:sz w:val="22"/>
          <w:szCs w:val="22"/>
        </w:rPr>
        <w:t>без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било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каквог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због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тога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надокнади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евентуално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проузроковану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штету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или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било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трошкове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учешћа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Позиву</w:t>
      </w:r>
      <w:proofErr w:type="spellEnd"/>
      <w:r w:rsidRPr="001B08DC">
        <w:rPr>
          <w:rFonts w:ascii="Arial" w:hAnsi="Arial" w:cs="Arial"/>
          <w:sz w:val="22"/>
          <w:szCs w:val="22"/>
        </w:rPr>
        <w:t>.</w:t>
      </w:r>
    </w:p>
    <w:p w14:paraId="56259D36" w14:textId="77777777" w:rsidR="005D54B9" w:rsidRPr="001B08DC" w:rsidRDefault="005D54B9" w:rsidP="001B08DC">
      <w:pPr>
        <w:rPr>
          <w:rFonts w:cs="Arial"/>
          <w:lang w:val="sr-Latn-RS"/>
        </w:rPr>
      </w:pPr>
      <w:proofErr w:type="spellStart"/>
      <w:r w:rsidRPr="001B08DC">
        <w:rPr>
          <w:rFonts w:cs="Arial"/>
          <w:b/>
          <w:lang w:val="ru-RU"/>
        </w:rPr>
        <w:t>Валидност</w:t>
      </w:r>
      <w:proofErr w:type="spellEnd"/>
      <w:r w:rsidRPr="001B08DC">
        <w:rPr>
          <w:rFonts w:cs="Arial"/>
          <w:b/>
          <w:lang w:val="ru-RU"/>
        </w:rPr>
        <w:t xml:space="preserve"> </w:t>
      </w:r>
      <w:proofErr w:type="spellStart"/>
      <w:r w:rsidRPr="001B08DC">
        <w:rPr>
          <w:rFonts w:cs="Arial"/>
          <w:b/>
          <w:lang w:val="ru-RU"/>
        </w:rPr>
        <w:t>понуде</w:t>
      </w:r>
      <w:proofErr w:type="spellEnd"/>
      <w:r w:rsidRPr="001B08DC">
        <w:rPr>
          <w:rFonts w:cs="Arial"/>
          <w:b/>
          <w:lang w:val="ru-RU"/>
        </w:rPr>
        <w:t>:</w:t>
      </w:r>
    </w:p>
    <w:p w14:paraId="7C0D132E" w14:textId="77777777" w:rsidR="005D54B9" w:rsidRPr="001B08DC" w:rsidRDefault="005D54B9" w:rsidP="001B08DC">
      <w:pPr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могућност</w:t>
      </w:r>
      <w:proofErr w:type="spell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да до </w:t>
      </w:r>
      <w:proofErr w:type="spellStart"/>
      <w:r w:rsidRPr="001B08DC">
        <w:rPr>
          <w:rFonts w:cs="Arial"/>
          <w:lang w:val="ru-RU"/>
        </w:rPr>
        <w:t>истека</w:t>
      </w:r>
      <w:proofErr w:type="spellEnd"/>
      <w:r w:rsidRPr="001B08DC">
        <w:rPr>
          <w:rFonts w:cs="Arial"/>
          <w:lang w:val="ru-RU"/>
        </w:rPr>
        <w:t xml:space="preserve"> тог рока </w:t>
      </w:r>
      <w:proofErr w:type="spellStart"/>
      <w:r w:rsidRPr="001B08DC">
        <w:rPr>
          <w:rFonts w:cs="Arial"/>
          <w:lang w:val="ru-RU"/>
        </w:rPr>
        <w:t>одговори</w:t>
      </w:r>
      <w:proofErr w:type="spellEnd"/>
      <w:r w:rsidRPr="001B08DC">
        <w:rPr>
          <w:rFonts w:cs="Arial"/>
          <w:lang w:val="ru-RU"/>
        </w:rPr>
        <w:t xml:space="preserve"> да ли </w:t>
      </w:r>
      <w:proofErr w:type="spellStart"/>
      <w:r w:rsidRPr="001B08DC">
        <w:rPr>
          <w:rFonts w:cs="Arial"/>
          <w:lang w:val="ru-RU"/>
        </w:rPr>
        <w:t>Понуду</w:t>
      </w:r>
      <w:proofErr w:type="spellEnd"/>
      <w:r w:rsidRPr="001B08DC">
        <w:rPr>
          <w:rFonts w:cs="Arial"/>
          <w:lang w:val="ru-RU"/>
        </w:rPr>
        <w:t xml:space="preserve"> прихвата или не. У </w:t>
      </w:r>
      <w:proofErr w:type="spellStart"/>
      <w:r w:rsidRPr="001B08DC">
        <w:rPr>
          <w:rFonts w:cs="Arial"/>
          <w:lang w:val="ru-RU"/>
        </w:rPr>
        <w:t>случају</w:t>
      </w:r>
      <w:proofErr w:type="spellEnd"/>
      <w:r w:rsidRPr="001B08DC">
        <w:rPr>
          <w:rFonts w:cs="Arial"/>
          <w:lang w:val="ru-RU"/>
        </w:rPr>
        <w:t xml:space="preserve"> да Вашу </w:t>
      </w:r>
      <w:proofErr w:type="spellStart"/>
      <w:r w:rsidRPr="001B08DC">
        <w:rPr>
          <w:rFonts w:cs="Arial"/>
          <w:lang w:val="ru-RU"/>
        </w:rPr>
        <w:t>Понуду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повучете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имајте</w:t>
      </w:r>
      <w:proofErr w:type="spellEnd"/>
      <w:r w:rsidRPr="001B08DC">
        <w:rPr>
          <w:rFonts w:cs="Arial"/>
          <w:lang w:val="ru-RU"/>
        </w:rPr>
        <w:t xml:space="preserve"> у виду да </w:t>
      </w:r>
      <w:proofErr w:type="spellStart"/>
      <w:r w:rsidRPr="001B08DC">
        <w:rPr>
          <w:rFonts w:cs="Arial"/>
          <w:lang w:val="ru-RU"/>
        </w:rPr>
        <w:t>ће</w:t>
      </w:r>
      <w:proofErr w:type="spellEnd"/>
      <w:r w:rsidRPr="001B08DC">
        <w:rPr>
          <w:rFonts w:cs="Arial"/>
          <w:lang w:val="ru-RU"/>
        </w:rPr>
        <w:t xml:space="preserve"> то </w:t>
      </w:r>
      <w:proofErr w:type="spellStart"/>
      <w:r w:rsidRPr="001B08DC">
        <w:rPr>
          <w:rFonts w:cs="Arial"/>
          <w:lang w:val="ru-RU"/>
        </w:rPr>
        <w:t>подразумева</w:t>
      </w:r>
      <w:r w:rsidR="00D05B74">
        <w:rPr>
          <w:rFonts w:cs="Arial"/>
          <w:lang w:val="ru-RU"/>
        </w:rPr>
        <w:t>ти</w:t>
      </w:r>
      <w:proofErr w:type="spellEnd"/>
      <w:r w:rsidR="00D05B74">
        <w:rPr>
          <w:rFonts w:cs="Arial"/>
          <w:lang w:val="ru-RU"/>
        </w:rPr>
        <w:t xml:space="preserve"> </w:t>
      </w:r>
      <w:proofErr w:type="spellStart"/>
      <w:r w:rsidR="00D05B74">
        <w:rPr>
          <w:rFonts w:cs="Arial"/>
          <w:lang w:val="ru-RU"/>
        </w:rPr>
        <w:t>последице</w:t>
      </w:r>
      <w:proofErr w:type="spellEnd"/>
      <w:r w:rsidR="00D05B74">
        <w:rPr>
          <w:rFonts w:cs="Arial"/>
          <w:lang w:val="ru-RU"/>
        </w:rPr>
        <w:t xml:space="preserve"> </w:t>
      </w:r>
      <w:proofErr w:type="spellStart"/>
      <w:r w:rsidR="00D05B74">
        <w:rPr>
          <w:rFonts w:cs="Arial"/>
          <w:lang w:val="ru-RU"/>
        </w:rPr>
        <w:t>прописане</w:t>
      </w:r>
      <w:proofErr w:type="spellEnd"/>
      <w:r w:rsidR="00D05B74">
        <w:rPr>
          <w:rFonts w:cs="Arial"/>
          <w:lang w:val="ru-RU"/>
        </w:rPr>
        <w:t xml:space="preserve"> законом.</w:t>
      </w:r>
    </w:p>
    <w:p w14:paraId="1CA5C180" w14:textId="77777777" w:rsidR="005D54B9" w:rsidRPr="001B08DC" w:rsidRDefault="005D54B9">
      <w:pPr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обавези</w:t>
      </w:r>
      <w:proofErr w:type="spellEnd"/>
      <w:r w:rsidRPr="001B08DC">
        <w:rPr>
          <w:rFonts w:cs="Arial"/>
          <w:lang w:val="ru-RU"/>
        </w:rPr>
        <w:t xml:space="preserve"> да се </w:t>
      </w:r>
      <w:proofErr w:type="spellStart"/>
      <w:r w:rsidRPr="001B08DC">
        <w:rPr>
          <w:rFonts w:cs="Arial"/>
          <w:lang w:val="ru-RU"/>
        </w:rPr>
        <w:t>упозна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одредбама</w:t>
      </w:r>
      <w:proofErr w:type="spellEnd"/>
      <w:r w:rsidRPr="001B08DC">
        <w:rPr>
          <w:rFonts w:cs="Arial"/>
          <w:lang w:val="ru-RU"/>
        </w:rPr>
        <w:t xml:space="preserve"> PO-12.02.03: Кодекс </w:t>
      </w:r>
      <w:proofErr w:type="spellStart"/>
      <w:r w:rsidRPr="001B08DC">
        <w:rPr>
          <w:rFonts w:cs="Arial"/>
          <w:lang w:val="ru-RU"/>
        </w:rPr>
        <w:t>пословне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етике</w:t>
      </w:r>
      <w:proofErr w:type="spellEnd"/>
      <w:r w:rsidRPr="001B08DC">
        <w:rPr>
          <w:rFonts w:cs="Arial"/>
          <w:lang w:val="ru-RU"/>
        </w:rPr>
        <w:t xml:space="preserve"> НИС а. д. Нови Сад, а </w:t>
      </w:r>
      <w:proofErr w:type="spellStart"/>
      <w:r w:rsidRPr="001B08DC">
        <w:rPr>
          <w:rFonts w:cs="Arial"/>
          <w:lang w:val="ru-RU"/>
        </w:rPr>
        <w:t>који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објављен</w:t>
      </w:r>
      <w:proofErr w:type="spellEnd"/>
      <w:r w:rsidRPr="001B08DC">
        <w:rPr>
          <w:rFonts w:cs="Arial"/>
          <w:lang w:val="ru-RU"/>
        </w:rPr>
        <w:t xml:space="preserve"> на </w:t>
      </w:r>
      <w:proofErr w:type="spellStart"/>
      <w:r w:rsidRPr="001B08DC">
        <w:rPr>
          <w:rFonts w:cs="Arial"/>
          <w:lang w:val="ru-RU"/>
        </w:rPr>
        <w:t>званичном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сајту</w:t>
      </w:r>
      <w:proofErr w:type="spell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Сад: </w:t>
      </w:r>
      <w:hyperlink r:id="rId14" w:anchor="_blank" w:history="1">
        <w:r w:rsidRPr="001B08DC">
          <w:rPr>
            <w:rFonts w:cs="Arial"/>
            <w:lang w:val="ru-RU"/>
          </w:rPr>
          <w:t>www.nis.eu</w:t>
        </w:r>
      </w:hyperlink>
      <w:r w:rsidRPr="001B08DC">
        <w:rPr>
          <w:rFonts w:cs="Arial"/>
          <w:lang w:val="ru-RU"/>
        </w:rPr>
        <w:t xml:space="preserve"> и да се </w:t>
      </w:r>
      <w:proofErr w:type="spellStart"/>
      <w:r w:rsidRPr="001B08DC">
        <w:rPr>
          <w:rFonts w:cs="Arial"/>
          <w:lang w:val="ru-RU"/>
        </w:rPr>
        <w:t>понаша</w:t>
      </w:r>
      <w:proofErr w:type="spellEnd"/>
      <w:r w:rsidRPr="001B08DC">
        <w:rPr>
          <w:rFonts w:cs="Arial"/>
          <w:lang w:val="ru-RU"/>
        </w:rPr>
        <w:t xml:space="preserve"> у складу </w:t>
      </w:r>
      <w:proofErr w:type="spellStart"/>
      <w:r w:rsidRPr="001B08DC">
        <w:rPr>
          <w:rFonts w:cs="Arial"/>
          <w:lang w:val="ru-RU"/>
        </w:rPr>
        <w:t>са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истим</w:t>
      </w:r>
      <w:proofErr w:type="spellEnd"/>
      <w:r w:rsidRPr="001B08DC">
        <w:rPr>
          <w:rFonts w:cs="Arial"/>
          <w:lang w:val="ru-RU"/>
        </w:rPr>
        <w:t>.</w:t>
      </w:r>
    </w:p>
    <w:p w14:paraId="1DFD13A9" w14:textId="77777777" w:rsidR="005D54B9" w:rsidRPr="001B08DC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proofErr w:type="spellStart"/>
      <w:r w:rsidRPr="001B08DC">
        <w:rPr>
          <w:rFonts w:ascii="Arial" w:hAnsi="Arial" w:cs="Arial"/>
          <w:b/>
          <w:sz w:val="22"/>
          <w:szCs w:val="22"/>
        </w:rPr>
        <w:t>Тражење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и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давање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обавештења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вези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позива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за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достављање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</w:rPr>
        <w:t>:</w:t>
      </w:r>
    </w:p>
    <w:p w14:paraId="10E7EACD" w14:textId="77777777" w:rsidR="005D54B9" w:rsidRPr="001B08DC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Све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додатне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информације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вези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могу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добити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сваког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радног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дана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времену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08,00 </w:t>
      </w:r>
      <w:proofErr w:type="spellStart"/>
      <w:r w:rsidRPr="001B08DC">
        <w:rPr>
          <w:rFonts w:ascii="Arial" w:hAnsi="Arial" w:cs="Arial"/>
          <w:sz w:val="22"/>
          <w:szCs w:val="22"/>
        </w:rPr>
        <w:t>до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16,00 </w:t>
      </w:r>
      <w:proofErr w:type="spellStart"/>
      <w:r w:rsidRPr="001B08DC">
        <w:rPr>
          <w:rFonts w:ascii="Arial" w:hAnsi="Arial" w:cs="Arial"/>
          <w:sz w:val="22"/>
          <w:szCs w:val="22"/>
        </w:rPr>
        <w:t>часова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2C277AFD" w14:textId="77777777" w:rsidR="005D54B9" w:rsidRPr="001B08DC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lastRenderedPageBreak/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спроведе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комерцијалне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преговоре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понуђачима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који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доставили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технички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исправне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sz w:val="22"/>
          <w:szCs w:val="22"/>
        </w:rPr>
        <w:t>.</w:t>
      </w:r>
    </w:p>
    <w:p w14:paraId="6555894B" w14:textId="77777777" w:rsidR="004543F2" w:rsidRDefault="005D54B9" w:rsidP="004543F2">
      <w:pPr>
        <w:pStyle w:val="BodyText"/>
        <w:spacing w:before="120" w:after="120"/>
        <w:rPr>
          <w:rFonts w:ascii="Arial" w:hAnsi="Arial" w:cs="Arial"/>
          <w:b/>
          <w:sz w:val="22"/>
          <w:szCs w:val="22"/>
        </w:rPr>
      </w:pPr>
      <w:proofErr w:type="spellStart"/>
      <w:r w:rsidRPr="001B08DC">
        <w:rPr>
          <w:rFonts w:ascii="Arial" w:hAnsi="Arial" w:cs="Arial"/>
          <w:b/>
          <w:sz w:val="22"/>
          <w:szCs w:val="22"/>
        </w:rPr>
        <w:t>Контакт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особ</w:t>
      </w:r>
      <w:proofErr w:type="spellEnd"/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  <w:r w:rsidR="004543F2">
        <w:rPr>
          <w:rFonts w:ascii="Arial" w:hAnsi="Arial" w:cs="Arial"/>
          <w:b/>
          <w:sz w:val="22"/>
          <w:szCs w:val="22"/>
        </w:rPr>
        <w:t xml:space="preserve"> </w:t>
      </w:r>
    </w:p>
    <w:p w14:paraId="74A9DCB2" w14:textId="3F38B155" w:rsidR="004543F2" w:rsidRPr="00117905" w:rsidRDefault="00532D89" w:rsidP="004543F2">
      <w:pPr>
        <w:pStyle w:val="BodyText"/>
        <w:spacing w:before="120" w:after="120"/>
        <w:rPr>
          <w:rFonts w:ascii="Arial" w:hAnsi="Arial" w:cs="Arial"/>
          <w:b/>
          <w:sz w:val="22"/>
          <w:szCs w:val="22"/>
        </w:rPr>
      </w:pPr>
      <w:r w:rsidRPr="00117905">
        <w:rPr>
          <w:rFonts w:ascii="Arial" w:hAnsi="Arial" w:cs="Arial"/>
          <w:sz w:val="22"/>
          <w:szCs w:val="22"/>
          <w:lang w:val="sr-Latn-RS"/>
        </w:rPr>
        <w:t>K</w:t>
      </w:r>
      <w:proofErr w:type="spellStart"/>
      <w:r w:rsidR="004543F2" w:rsidRPr="00117905">
        <w:rPr>
          <w:rFonts w:ascii="Arial" w:hAnsi="Arial" w:cs="Arial"/>
          <w:sz w:val="22"/>
          <w:szCs w:val="22"/>
          <w:lang w:val="sr-Cyrl-RS"/>
        </w:rPr>
        <w:t>омерцијална</w:t>
      </w:r>
      <w:proofErr w:type="spellEnd"/>
      <w:r w:rsidR="004543F2" w:rsidRPr="00117905">
        <w:rPr>
          <w:rFonts w:ascii="Arial" w:hAnsi="Arial" w:cs="Arial"/>
          <w:sz w:val="22"/>
          <w:szCs w:val="22"/>
          <w:lang w:val="sr-Cyrl-RS"/>
        </w:rPr>
        <w:t xml:space="preserve"> питања:</w:t>
      </w:r>
      <w:r w:rsidR="00CB26DC" w:rsidRPr="00117905">
        <w:rPr>
          <w:rFonts w:ascii="Arial" w:hAnsi="Arial" w:cs="Arial"/>
          <w:sz w:val="22"/>
          <w:szCs w:val="22"/>
          <w:lang w:val="sr-Cyrl-RS"/>
        </w:rPr>
        <w:t xml:space="preserve"> Сандра Бојић </w:t>
      </w:r>
      <w:r w:rsidR="00CB26DC" w:rsidRPr="00117905">
        <w:rPr>
          <w:rFonts w:ascii="Arial" w:hAnsi="Arial" w:cs="Arial"/>
          <w:sz w:val="22"/>
          <w:szCs w:val="22"/>
        </w:rPr>
        <w:t xml:space="preserve">, e-mail: </w:t>
      </w:r>
      <w:proofErr w:type="spellStart"/>
      <w:r w:rsidR="00CB26DC" w:rsidRPr="00117905">
        <w:rPr>
          <w:rFonts w:ascii="Arial" w:hAnsi="Arial" w:cs="Arial"/>
          <w:sz w:val="22"/>
          <w:szCs w:val="22"/>
        </w:rPr>
        <w:t>sandra.bojic</w:t>
      </w:r>
      <w:proofErr w:type="spellEnd"/>
      <w:r w:rsidR="00CB26DC" w:rsidRPr="00117905">
        <w:rPr>
          <w:rFonts w:ascii="Arial" w:hAnsi="Arial" w:cs="Arial"/>
          <w:sz w:val="22"/>
          <w:szCs w:val="22"/>
        </w:rPr>
        <w:t xml:space="preserve"> @</w:t>
      </w:r>
      <w:proofErr w:type="spellStart"/>
      <w:r w:rsidR="00CB26DC" w:rsidRPr="00117905">
        <w:rPr>
          <w:rFonts w:ascii="Arial" w:hAnsi="Arial" w:cs="Arial"/>
          <w:sz w:val="22"/>
          <w:szCs w:val="22"/>
        </w:rPr>
        <w:t>nis</w:t>
      </w:r>
      <w:proofErr w:type="spellEnd"/>
      <w:r w:rsidR="00CB26DC" w:rsidRPr="00117905">
        <w:rPr>
          <w:rFonts w:ascii="Arial" w:hAnsi="Arial" w:cs="Arial"/>
          <w:sz w:val="22"/>
          <w:szCs w:val="22"/>
        </w:rPr>
        <w:t>.</w:t>
      </w:r>
      <w:proofErr w:type="spellStart"/>
      <w:r w:rsidR="00CB26DC" w:rsidRPr="00117905">
        <w:rPr>
          <w:rFonts w:ascii="Arial" w:hAnsi="Arial" w:cs="Arial"/>
          <w:sz w:val="22"/>
          <w:szCs w:val="22"/>
          <w:lang w:val="sr-Latn-RS"/>
        </w:rPr>
        <w:t>rs</w:t>
      </w:r>
      <w:proofErr w:type="spellEnd"/>
      <w:r w:rsidR="00117905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117905">
        <w:rPr>
          <w:rFonts w:ascii="Arial" w:hAnsi="Arial" w:cs="Arial"/>
          <w:sz w:val="22"/>
          <w:szCs w:val="22"/>
        </w:rPr>
        <w:t>тел</w:t>
      </w:r>
      <w:proofErr w:type="spellEnd"/>
      <w:r w:rsidR="00117905">
        <w:rPr>
          <w:rFonts w:ascii="Arial" w:hAnsi="Arial" w:cs="Arial"/>
          <w:sz w:val="22"/>
          <w:szCs w:val="22"/>
        </w:rPr>
        <w:t xml:space="preserve"> </w:t>
      </w:r>
      <w:r w:rsidR="004543F2" w:rsidRPr="00117905">
        <w:rPr>
          <w:rFonts w:ascii="Arial" w:hAnsi="Arial" w:cs="Arial"/>
          <w:sz w:val="22"/>
          <w:szCs w:val="22"/>
        </w:rPr>
        <w:t>: +381</w:t>
      </w:r>
      <w:r w:rsidR="00CB26DC" w:rsidRPr="00117905">
        <w:rPr>
          <w:rFonts w:ascii="Arial" w:hAnsi="Arial" w:cs="Arial"/>
          <w:sz w:val="22"/>
          <w:szCs w:val="22"/>
          <w:lang w:val="sr-Cyrl-RS"/>
        </w:rPr>
        <w:t>21481</w:t>
      </w:r>
      <w:r w:rsidR="00CB26DC" w:rsidRPr="00117905">
        <w:rPr>
          <w:rFonts w:ascii="Arial" w:hAnsi="Arial" w:cs="Arial"/>
          <w:sz w:val="22"/>
          <w:szCs w:val="22"/>
        </w:rPr>
        <w:t>2391</w:t>
      </w:r>
      <w:r w:rsidR="004543F2" w:rsidRPr="00117905">
        <w:rPr>
          <w:rFonts w:ascii="Arial" w:hAnsi="Arial" w:cs="Arial"/>
          <w:sz w:val="22"/>
          <w:szCs w:val="22"/>
        </w:rPr>
        <w:t>;</w:t>
      </w:r>
    </w:p>
    <w:p w14:paraId="507CF8D0" w14:textId="77777777" w:rsidR="00117905" w:rsidRDefault="004543F2" w:rsidP="00075E1D">
      <w:pPr>
        <w:rPr>
          <w:rFonts w:eastAsia="Times New Roman" w:cs="Arial"/>
          <w:lang w:val="sr-Cyrl-RS" w:eastAsia="sr-Latn-CS"/>
        </w:rPr>
      </w:pPr>
      <w:r w:rsidRPr="00117905">
        <w:rPr>
          <w:rFonts w:eastAsia="Times New Roman" w:cs="Arial"/>
          <w:b/>
          <w:u w:val="single"/>
          <w:lang w:val="sr-Cyrl-RS" w:eastAsia="sr-Latn-CS"/>
        </w:rPr>
        <w:t>Техничка питања</w:t>
      </w:r>
      <w:r>
        <w:rPr>
          <w:rFonts w:eastAsia="Times New Roman" w:cs="Arial"/>
          <w:lang w:val="sr-Cyrl-RS" w:eastAsia="sr-Latn-CS"/>
        </w:rPr>
        <w:t>:</w:t>
      </w:r>
      <w:r w:rsidR="00457809">
        <w:rPr>
          <w:rFonts w:eastAsia="Times New Roman" w:cs="Arial"/>
          <w:lang w:val="sr-Cyrl-RS" w:eastAsia="sr-Latn-CS"/>
        </w:rPr>
        <w:t xml:space="preserve"> </w:t>
      </w:r>
    </w:p>
    <w:p w14:paraId="77841723" w14:textId="5CEB788F" w:rsidR="00117905" w:rsidRDefault="00457809" w:rsidP="00075E1D">
      <w:pPr>
        <w:rPr>
          <w:rFonts w:eastAsia="Times New Roman" w:cs="Arial"/>
          <w:lang w:val="sr-Latn-RS" w:eastAsia="sr-Latn-CS"/>
        </w:rPr>
      </w:pPr>
      <w:r>
        <w:rPr>
          <w:rFonts w:eastAsia="Times New Roman" w:cs="Arial"/>
          <w:lang w:val="sr-Cyrl-RS" w:eastAsia="sr-Latn-CS"/>
        </w:rPr>
        <w:t xml:space="preserve">Срђан </w:t>
      </w:r>
      <w:proofErr w:type="spellStart"/>
      <w:r>
        <w:rPr>
          <w:rFonts w:eastAsia="Times New Roman" w:cs="Arial"/>
          <w:lang w:val="sr-Cyrl-RS" w:eastAsia="sr-Latn-CS"/>
        </w:rPr>
        <w:t>Миловац</w:t>
      </w:r>
      <w:proofErr w:type="spellEnd"/>
      <w:r>
        <w:rPr>
          <w:rFonts w:eastAsia="Times New Roman" w:cs="Arial"/>
          <w:lang w:val="sr-Cyrl-RS" w:eastAsia="sr-Latn-CS"/>
        </w:rPr>
        <w:t xml:space="preserve"> </w:t>
      </w:r>
    </w:p>
    <w:p w14:paraId="60612FAE" w14:textId="75D18709" w:rsidR="00075E1D" w:rsidRPr="00075E1D" w:rsidRDefault="00117905" w:rsidP="00075E1D">
      <w:pPr>
        <w:rPr>
          <w:rFonts w:eastAsia="Times New Roman" w:cs="Arial"/>
          <w:lang w:val="sr-Latn-RS" w:eastAsia="sr-Latn-CS"/>
        </w:rPr>
      </w:pPr>
      <w:proofErr w:type="spellStart"/>
      <w:r>
        <w:rPr>
          <w:rFonts w:eastAsia="Times New Roman" w:cs="Arial"/>
          <w:lang w:val="sr-Latn-RS" w:eastAsia="sr-Latn-CS"/>
        </w:rPr>
        <w:t>e-mail:</w:t>
      </w:r>
      <w:r w:rsidR="00457809">
        <w:rPr>
          <w:rFonts w:eastAsia="Times New Roman" w:cs="Arial"/>
          <w:lang w:val="sr-Latn-RS" w:eastAsia="sr-Latn-CS"/>
        </w:rPr>
        <w:t>srdjan.milovac@nis.rs</w:t>
      </w:r>
      <w:proofErr w:type="spellEnd"/>
      <w:r w:rsidR="00457809">
        <w:rPr>
          <w:rFonts w:eastAsia="Times New Roman" w:cs="Arial"/>
          <w:lang w:val="sr-Latn-RS" w:eastAsia="sr-Latn-CS"/>
        </w:rPr>
        <w:t xml:space="preserve"> </w:t>
      </w:r>
    </w:p>
    <w:p w14:paraId="581F40A4" w14:textId="0EFEE390" w:rsidR="009B361A" w:rsidRPr="00265178" w:rsidRDefault="00117905" w:rsidP="00075E1D">
      <w:pPr>
        <w:rPr>
          <w:rFonts w:eastAsia="Times New Roman" w:cs="Arial"/>
          <w:lang w:val="sr-Cyrl-RS" w:eastAsia="sr-Latn-CS"/>
        </w:rPr>
      </w:pPr>
      <w:r>
        <w:rPr>
          <w:rFonts w:eastAsia="Times New Roman" w:cs="Arial"/>
          <w:lang w:val="sr-Cyrl-RS" w:eastAsia="sr-Latn-CS"/>
        </w:rPr>
        <w:t>тел</w:t>
      </w:r>
      <w:r w:rsidR="00457809">
        <w:rPr>
          <w:rFonts w:eastAsia="Times New Roman" w:cs="Arial"/>
          <w:lang w:val="sr-Latn-RS" w:eastAsia="sr-Latn-CS"/>
        </w:rPr>
        <w:t xml:space="preserve">: +381 </w:t>
      </w:r>
      <w:r w:rsidR="00075E1D" w:rsidRPr="00075E1D">
        <w:rPr>
          <w:rFonts w:eastAsia="Times New Roman" w:cs="Arial"/>
          <w:lang w:val="sr-Latn-RS" w:eastAsia="sr-Latn-CS"/>
        </w:rPr>
        <w:t xml:space="preserve">64 </w:t>
      </w:r>
      <w:r w:rsidR="00457809" w:rsidRPr="00457809">
        <w:rPr>
          <w:rFonts w:eastAsia="Times New Roman" w:cs="Arial"/>
          <w:lang w:val="sr-Latn-RS" w:eastAsia="sr-Latn-CS"/>
        </w:rPr>
        <w:t xml:space="preserve"> 8888520</w:t>
      </w:r>
      <w:bookmarkStart w:id="0" w:name="_GoBack"/>
      <w:bookmarkEnd w:id="0"/>
    </w:p>
    <w:p w14:paraId="41FFBCA1" w14:textId="77777777" w:rsidR="008742AD" w:rsidRPr="006A5AE4" w:rsidRDefault="008742AD" w:rsidP="00AB66D2">
      <w:pPr>
        <w:rPr>
          <w:lang w:val="sr-Latn-RS"/>
        </w:rPr>
      </w:pPr>
    </w:p>
    <w:sectPr w:rsidR="008742AD" w:rsidRPr="006A5AE4" w:rsidSect="00380895">
      <w:headerReference w:type="default" r:id="rId15"/>
      <w:footerReference w:type="default" r:id="rId16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3F9229" w14:textId="77777777" w:rsidR="003E54AE" w:rsidRDefault="003E54AE" w:rsidP="00431654">
      <w:pPr>
        <w:spacing w:after="0"/>
      </w:pPr>
      <w:r>
        <w:separator/>
      </w:r>
    </w:p>
  </w:endnote>
  <w:endnote w:type="continuationSeparator" w:id="0">
    <w:p w14:paraId="31D70DD4" w14:textId="77777777" w:rsidR="003E54AE" w:rsidRDefault="003E54AE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DDA6FD" w14:textId="33E58C54" w:rsidR="00F73741" w:rsidRDefault="00F73741" w:rsidP="00217689">
    <w:r>
      <w:rPr>
        <w:rFonts w:eastAsia="Times New Roman"/>
        <w:sz w:val="20"/>
        <w:szCs w:val="20"/>
        <w:lang w:val="sr-Cyrl-CS" w:eastAsia="ru-RU"/>
      </w:rPr>
      <w:t>Датум</w:t>
    </w:r>
    <w:r w:rsidRPr="00122CD3">
      <w:rPr>
        <w:rFonts w:eastAsia="Times New Roman"/>
        <w:sz w:val="20"/>
        <w:szCs w:val="20"/>
        <w:lang w:val="sr-Cyrl-CS" w:eastAsia="ru-RU"/>
      </w:rPr>
      <w:t xml:space="preserve"> штампања: </w:t>
    </w:r>
    <w:r w:rsidRPr="00122CD3">
      <w:rPr>
        <w:rFonts w:eastAsia="Times New Roman"/>
        <w:sz w:val="20"/>
        <w:szCs w:val="20"/>
        <w:lang w:val="sr-Cyrl-CS" w:eastAsia="ru-RU"/>
      </w:rPr>
      <w:fldChar w:fldCharType="begin"/>
    </w:r>
    <w:r w:rsidRPr="00122CD3">
      <w:rPr>
        <w:rFonts w:eastAsia="Times New Roman"/>
        <w:sz w:val="20"/>
        <w:szCs w:val="20"/>
        <w:lang w:val="sr-Cyrl-CS" w:eastAsia="ru-RU"/>
      </w:rPr>
      <w:instrText xml:space="preserve"> TIME \@ "d.M.yyyy" </w:instrText>
    </w:r>
    <w:r w:rsidRPr="00122CD3">
      <w:rPr>
        <w:rFonts w:eastAsia="Times New Roman"/>
        <w:sz w:val="20"/>
        <w:szCs w:val="20"/>
        <w:lang w:val="sr-Cyrl-CS" w:eastAsia="ru-RU"/>
      </w:rPr>
      <w:fldChar w:fldCharType="separate"/>
    </w:r>
    <w:r w:rsidR="00117905">
      <w:rPr>
        <w:rFonts w:eastAsia="Times New Roman"/>
        <w:noProof/>
        <w:sz w:val="20"/>
        <w:szCs w:val="20"/>
        <w:lang w:val="sr-Cyrl-CS" w:eastAsia="ru-RU"/>
      </w:rPr>
      <w:t>13.9.2026</w:t>
    </w:r>
    <w:r w:rsidRPr="00122CD3">
      <w:rPr>
        <w:rFonts w:eastAsia="Times New Roman"/>
        <w:sz w:val="20"/>
        <w:szCs w:val="20"/>
        <w:lang w:val="sr-Cyrl-CS" w:eastAsia="ru-RU"/>
      </w:rPr>
      <w:fldChar w:fldCharType="end"/>
    </w:r>
    <w:r w:rsidRPr="00122CD3">
      <w:rPr>
        <w:rFonts w:eastAsia="Times New Roman"/>
        <w:sz w:val="20"/>
        <w:szCs w:val="20"/>
        <w:lang w:val="sr-Cyrl-CS" w:eastAsia="ru-RU"/>
      </w:rPr>
      <w:t>.</w:t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sr-Latn-RS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117905">
      <w:rPr>
        <w:rFonts w:eastAsia="Times New Roman"/>
        <w:noProof/>
        <w:sz w:val="20"/>
        <w:szCs w:val="20"/>
        <w:lang w:val="ru-RU" w:eastAsia="ru-RU"/>
      </w:rPr>
      <w:t>2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  <w:r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Pr="00122CD3">
      <w:rPr>
        <w:rFonts w:eastAsia="Times New Roman"/>
        <w:sz w:val="20"/>
        <w:szCs w:val="20"/>
        <w:lang w:val="ru-RU" w:eastAsia="ru-RU"/>
      </w:rPr>
      <w:t xml:space="preserve">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117905">
      <w:rPr>
        <w:rFonts w:eastAsia="Times New Roman"/>
        <w:noProof/>
        <w:sz w:val="20"/>
        <w:szCs w:val="20"/>
        <w:lang w:val="ru-RU" w:eastAsia="ru-RU"/>
      </w:rPr>
      <w:t>2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970580" w14:textId="77777777" w:rsidR="003E54AE" w:rsidRDefault="003E54AE" w:rsidP="00431654">
      <w:pPr>
        <w:spacing w:after="0"/>
      </w:pPr>
      <w:r>
        <w:separator/>
      </w:r>
    </w:p>
  </w:footnote>
  <w:footnote w:type="continuationSeparator" w:id="0">
    <w:p w14:paraId="18BAC5B6" w14:textId="77777777" w:rsidR="003E54AE" w:rsidRDefault="003E54AE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E78E7" w14:textId="77777777" w:rsidR="00F73741" w:rsidRPr="000274E7" w:rsidRDefault="000274E7" w:rsidP="000274E7">
    <w:pPr>
      <w:pStyle w:val="Header"/>
      <w:spacing w:after="120"/>
      <w:jc w:val="right"/>
    </w:pPr>
    <w:r w:rsidRPr="00190DF0">
      <w:rPr>
        <w:b/>
        <w:sz w:val="24"/>
        <w:szCs w:val="24"/>
      </w:rPr>
      <w:t>S</w:t>
    </w:r>
    <w:r w:rsidRPr="00190DF0">
      <w:rPr>
        <w:b/>
        <w:sz w:val="24"/>
        <w:szCs w:val="24"/>
        <w:lang w:val="sr-Latn-CS"/>
      </w:rPr>
      <w:t>D</w:t>
    </w:r>
    <w:r w:rsidRPr="00190DF0">
      <w:rPr>
        <w:b/>
        <w:sz w:val="24"/>
        <w:szCs w:val="24"/>
        <w:lang w:val="sr-Cyrl-RS"/>
      </w:rPr>
      <w:t>-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9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7"/>
  </w:num>
  <w:num w:numId="5">
    <w:abstractNumId w:val="4"/>
  </w:num>
  <w:num w:numId="6">
    <w:abstractNumId w:val="9"/>
  </w:num>
  <w:num w:numId="7">
    <w:abstractNumId w:val="2"/>
  </w:num>
  <w:num w:numId="8">
    <w:abstractNumId w:val="4"/>
  </w:num>
  <w:num w:numId="9">
    <w:abstractNumId w:val="6"/>
  </w:num>
  <w:num w:numId="10">
    <w:abstractNumId w:val="3"/>
  </w:num>
  <w:num w:numId="11">
    <w:abstractNumId w:val="8"/>
  </w:num>
  <w:num w:numId="12">
    <w:abstractNumId w:val="4"/>
  </w:num>
  <w:num w:numId="13">
    <w:abstractNumId w:val="4"/>
  </w:num>
  <w:num w:numId="14">
    <w:abstractNumId w:val="4"/>
  </w:num>
  <w:num w:numId="15">
    <w:abstractNumId w:val="1"/>
  </w:num>
  <w:num w:numId="16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21410"/>
    <w:rsid w:val="00026502"/>
    <w:rsid w:val="000274E7"/>
    <w:rsid w:val="00033F4D"/>
    <w:rsid w:val="00041E9B"/>
    <w:rsid w:val="000447A9"/>
    <w:rsid w:val="0005024D"/>
    <w:rsid w:val="00060801"/>
    <w:rsid w:val="00075E1D"/>
    <w:rsid w:val="00091E1A"/>
    <w:rsid w:val="0009579F"/>
    <w:rsid w:val="000A1BA2"/>
    <w:rsid w:val="000C0974"/>
    <w:rsid w:val="000C3683"/>
    <w:rsid w:val="000D10ED"/>
    <w:rsid w:val="000D60E9"/>
    <w:rsid w:val="000E1A44"/>
    <w:rsid w:val="000E248E"/>
    <w:rsid w:val="000E5476"/>
    <w:rsid w:val="000F04A5"/>
    <w:rsid w:val="000F640A"/>
    <w:rsid w:val="001028D1"/>
    <w:rsid w:val="00107EAE"/>
    <w:rsid w:val="00117905"/>
    <w:rsid w:val="00120EA8"/>
    <w:rsid w:val="00127B2C"/>
    <w:rsid w:val="0013563C"/>
    <w:rsid w:val="00156DB8"/>
    <w:rsid w:val="001606EF"/>
    <w:rsid w:val="00160BDB"/>
    <w:rsid w:val="00162F30"/>
    <w:rsid w:val="00172F90"/>
    <w:rsid w:val="0017530F"/>
    <w:rsid w:val="00182B37"/>
    <w:rsid w:val="00193510"/>
    <w:rsid w:val="001953D3"/>
    <w:rsid w:val="001B0894"/>
    <w:rsid w:val="001B08DC"/>
    <w:rsid w:val="001D42A9"/>
    <w:rsid w:val="00211920"/>
    <w:rsid w:val="00213E7C"/>
    <w:rsid w:val="00217689"/>
    <w:rsid w:val="00265178"/>
    <w:rsid w:val="002A7125"/>
    <w:rsid w:val="002A794C"/>
    <w:rsid w:val="002C057F"/>
    <w:rsid w:val="002C600B"/>
    <w:rsid w:val="002D78AE"/>
    <w:rsid w:val="002E504E"/>
    <w:rsid w:val="002E56BA"/>
    <w:rsid w:val="002E65E8"/>
    <w:rsid w:val="00301334"/>
    <w:rsid w:val="0030614B"/>
    <w:rsid w:val="00352A1A"/>
    <w:rsid w:val="0036165D"/>
    <w:rsid w:val="003616B1"/>
    <w:rsid w:val="00367856"/>
    <w:rsid w:val="00380895"/>
    <w:rsid w:val="00391708"/>
    <w:rsid w:val="003B65C9"/>
    <w:rsid w:val="003C5248"/>
    <w:rsid w:val="003C75BA"/>
    <w:rsid w:val="003E2567"/>
    <w:rsid w:val="003E54AE"/>
    <w:rsid w:val="003E6C8D"/>
    <w:rsid w:val="003F5244"/>
    <w:rsid w:val="00431654"/>
    <w:rsid w:val="004406E5"/>
    <w:rsid w:val="004474AA"/>
    <w:rsid w:val="00447FC3"/>
    <w:rsid w:val="004543F2"/>
    <w:rsid w:val="00457809"/>
    <w:rsid w:val="004612B0"/>
    <w:rsid w:val="00462534"/>
    <w:rsid w:val="00471ED3"/>
    <w:rsid w:val="0049060C"/>
    <w:rsid w:val="00492FAA"/>
    <w:rsid w:val="004B2DED"/>
    <w:rsid w:val="004D3647"/>
    <w:rsid w:val="004D6921"/>
    <w:rsid w:val="004F1D48"/>
    <w:rsid w:val="00501FE6"/>
    <w:rsid w:val="005249CA"/>
    <w:rsid w:val="00532D89"/>
    <w:rsid w:val="00535FAF"/>
    <w:rsid w:val="005573D4"/>
    <w:rsid w:val="0058102F"/>
    <w:rsid w:val="0058363B"/>
    <w:rsid w:val="005A450B"/>
    <w:rsid w:val="005B3073"/>
    <w:rsid w:val="005D38A6"/>
    <w:rsid w:val="005D54B9"/>
    <w:rsid w:val="005D551F"/>
    <w:rsid w:val="005D5764"/>
    <w:rsid w:val="005D5DE5"/>
    <w:rsid w:val="005F30DD"/>
    <w:rsid w:val="00614B19"/>
    <w:rsid w:val="00615CBB"/>
    <w:rsid w:val="006206DE"/>
    <w:rsid w:val="00632F49"/>
    <w:rsid w:val="00642DE4"/>
    <w:rsid w:val="0064380B"/>
    <w:rsid w:val="00647C1C"/>
    <w:rsid w:val="00660109"/>
    <w:rsid w:val="006602C2"/>
    <w:rsid w:val="0068576F"/>
    <w:rsid w:val="006A5AE4"/>
    <w:rsid w:val="006B1E5B"/>
    <w:rsid w:val="006C7D36"/>
    <w:rsid w:val="006D3F7C"/>
    <w:rsid w:val="007235D3"/>
    <w:rsid w:val="00733644"/>
    <w:rsid w:val="007442F0"/>
    <w:rsid w:val="00744E1D"/>
    <w:rsid w:val="00753D2B"/>
    <w:rsid w:val="007565EA"/>
    <w:rsid w:val="00770277"/>
    <w:rsid w:val="0077774E"/>
    <w:rsid w:val="00782D5E"/>
    <w:rsid w:val="0078510D"/>
    <w:rsid w:val="00785257"/>
    <w:rsid w:val="007B4025"/>
    <w:rsid w:val="007E0F1B"/>
    <w:rsid w:val="007E1323"/>
    <w:rsid w:val="007E57ED"/>
    <w:rsid w:val="007F632E"/>
    <w:rsid w:val="00801E92"/>
    <w:rsid w:val="008269C0"/>
    <w:rsid w:val="008554E9"/>
    <w:rsid w:val="0086062F"/>
    <w:rsid w:val="008742AD"/>
    <w:rsid w:val="008A026B"/>
    <w:rsid w:val="008E02AD"/>
    <w:rsid w:val="008E5853"/>
    <w:rsid w:val="0090362B"/>
    <w:rsid w:val="00903FDB"/>
    <w:rsid w:val="009216F1"/>
    <w:rsid w:val="00935C7C"/>
    <w:rsid w:val="009401D5"/>
    <w:rsid w:val="0094658F"/>
    <w:rsid w:val="00951A04"/>
    <w:rsid w:val="00954450"/>
    <w:rsid w:val="00962BC2"/>
    <w:rsid w:val="00964F70"/>
    <w:rsid w:val="00965085"/>
    <w:rsid w:val="0098218D"/>
    <w:rsid w:val="00995F31"/>
    <w:rsid w:val="00996082"/>
    <w:rsid w:val="009B361A"/>
    <w:rsid w:val="009B7643"/>
    <w:rsid w:val="009D2460"/>
    <w:rsid w:val="009D61E7"/>
    <w:rsid w:val="009E7DFB"/>
    <w:rsid w:val="009F7A80"/>
    <w:rsid w:val="00A317BD"/>
    <w:rsid w:val="00A337D3"/>
    <w:rsid w:val="00A42581"/>
    <w:rsid w:val="00A42F12"/>
    <w:rsid w:val="00A5237C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B658DD"/>
    <w:rsid w:val="00B75B4F"/>
    <w:rsid w:val="00B84657"/>
    <w:rsid w:val="00C30822"/>
    <w:rsid w:val="00C348FD"/>
    <w:rsid w:val="00C34C27"/>
    <w:rsid w:val="00C34FD6"/>
    <w:rsid w:val="00C36863"/>
    <w:rsid w:val="00C536BB"/>
    <w:rsid w:val="00C62418"/>
    <w:rsid w:val="00C6286D"/>
    <w:rsid w:val="00CB26DC"/>
    <w:rsid w:val="00CB6589"/>
    <w:rsid w:val="00CD24D9"/>
    <w:rsid w:val="00CD6812"/>
    <w:rsid w:val="00CE71E6"/>
    <w:rsid w:val="00CF26CC"/>
    <w:rsid w:val="00CF3133"/>
    <w:rsid w:val="00D00DA5"/>
    <w:rsid w:val="00D05B74"/>
    <w:rsid w:val="00D10978"/>
    <w:rsid w:val="00D26364"/>
    <w:rsid w:val="00D41E77"/>
    <w:rsid w:val="00D727B6"/>
    <w:rsid w:val="00D74929"/>
    <w:rsid w:val="00D7616B"/>
    <w:rsid w:val="00D7776E"/>
    <w:rsid w:val="00D817BF"/>
    <w:rsid w:val="00D86034"/>
    <w:rsid w:val="00DA01B0"/>
    <w:rsid w:val="00DA0A63"/>
    <w:rsid w:val="00DB38E4"/>
    <w:rsid w:val="00DE6872"/>
    <w:rsid w:val="00E00788"/>
    <w:rsid w:val="00E02149"/>
    <w:rsid w:val="00E04C76"/>
    <w:rsid w:val="00E12BB4"/>
    <w:rsid w:val="00E17163"/>
    <w:rsid w:val="00E17A31"/>
    <w:rsid w:val="00E24F8E"/>
    <w:rsid w:val="00E5406E"/>
    <w:rsid w:val="00E628BB"/>
    <w:rsid w:val="00E800DD"/>
    <w:rsid w:val="00E816C9"/>
    <w:rsid w:val="00E87D6F"/>
    <w:rsid w:val="00E90C6D"/>
    <w:rsid w:val="00EC05EE"/>
    <w:rsid w:val="00EE7EB6"/>
    <w:rsid w:val="00F01CDC"/>
    <w:rsid w:val="00F17E5E"/>
    <w:rsid w:val="00F2395A"/>
    <w:rsid w:val="00F23DFA"/>
    <w:rsid w:val="00F2646A"/>
    <w:rsid w:val="00F56F67"/>
    <w:rsid w:val="00F66810"/>
    <w:rsid w:val="00F67EF8"/>
    <w:rsid w:val="00F73741"/>
    <w:rsid w:val="00F81565"/>
    <w:rsid w:val="00FA244F"/>
    <w:rsid w:val="00FA5299"/>
    <w:rsid w:val="00FA7038"/>
    <w:rsid w:val="00FC1AB3"/>
    <w:rsid w:val="00FE11E8"/>
    <w:rsid w:val="00FE2D6D"/>
    <w:rsid w:val="00FE2E2A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22EB0556"/>
  <w15:docId w15:val="{E1E6CC50-675E-4737-94F0-C1C78EAD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styleId="BodyText">
    <w:name w:val="Body Text"/>
    <w:basedOn w:val="Normal"/>
    <w:link w:val="BodyTextChar"/>
    <w:rsid w:val="005D54B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5D54B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13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1323"/>
    <w:rPr>
      <w:rFonts w:ascii="Arial" w:eastAsia="Calibri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nis.e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>NM_041000/ND-od/001806/2020-28</InternalID>
    <_dlc_DocId xmlns="b3ef1202-6da4-439b-bd9c-0f518e8f8abc">2011-10-151295</_dlc_DocId>
    <_dlc_DocIdUrl xmlns="b3ef1202-6da4-439b-bd9c-0f518e8f8abc">
      <Url>http://nisdms.nis.local/_layouts/DocIdRedir.aspx?ID=2011-10-151295</Url>
      <Description>2011-10-151295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BB2C5DA-DCF3-496D-8A3A-2483FDFC9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CE41ECE-FA29-40CF-B56A-477BEA295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5 uputstva SA-07.02.09-034_v4 Poziv za ponude SRM sr</vt:lpstr>
    </vt:vector>
  </TitlesOfParts>
  <Company>NIS</Company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5 uputstva SA-07.02.09-034_v5 Poziv za ponude SRM sr</dc:title>
  <dc:creator>Eleonora Djokovic</dc:creator>
  <cp:keywords>Klasifikacija: За интерну употребу/Restricted</cp:keywords>
  <cp:lastModifiedBy>Sandra Bojic</cp:lastModifiedBy>
  <cp:revision>50</cp:revision>
  <cp:lastPrinted>2020-12-23T07:55:00Z</cp:lastPrinted>
  <dcterms:created xsi:type="dcterms:W3CDTF">2020-12-28T08:13:00Z</dcterms:created>
  <dcterms:modified xsi:type="dcterms:W3CDTF">2026-09-13T16:25:00Z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f85b9fdb-2cb5-46ae-a6fe-fad0acaef9ab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3fdc544c-ffa6-4c88-b413-f019967035b4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